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240F" w14:textId="77777777" w:rsidR="00E62B28" w:rsidRDefault="00E62B28">
      <w:pPr>
        <w:pStyle w:val="INNH1"/>
      </w:pPr>
    </w:p>
    <w:p w14:paraId="56453767" w14:textId="77777777" w:rsidR="00B7736C" w:rsidRDefault="00B7736C" w:rsidP="007E1D4D">
      <w:pPr>
        <w:spacing w:after="0"/>
        <w:rPr>
          <w:i/>
          <w:highlight w:val="yellow"/>
        </w:rPr>
      </w:pPr>
    </w:p>
    <w:p w14:paraId="386B503F" w14:textId="77777777" w:rsidR="00B7736C" w:rsidRDefault="00B7736C" w:rsidP="007E1D4D">
      <w:pPr>
        <w:spacing w:after="0"/>
        <w:rPr>
          <w:i/>
          <w:highlight w:val="yellow"/>
        </w:rPr>
      </w:pPr>
    </w:p>
    <w:p w14:paraId="07F254F6" w14:textId="77777777" w:rsidR="002749B4" w:rsidRDefault="002749B4" w:rsidP="00F91C6E">
      <w:pPr>
        <w:spacing w:after="0"/>
        <w:jc w:val="center"/>
        <w:rPr>
          <w:rFonts w:ascii="Arial" w:hAnsi="Arial" w:cs="Arial"/>
          <w:b/>
          <w:sz w:val="40"/>
          <w:szCs w:val="40"/>
        </w:rPr>
      </w:pPr>
    </w:p>
    <w:p w14:paraId="76B20D32" w14:textId="77777777" w:rsidR="002749B4" w:rsidRDefault="002749B4" w:rsidP="00F91C6E">
      <w:pPr>
        <w:spacing w:after="0"/>
        <w:jc w:val="center"/>
        <w:rPr>
          <w:rFonts w:ascii="Arial" w:hAnsi="Arial" w:cs="Arial"/>
          <w:b/>
          <w:sz w:val="40"/>
          <w:szCs w:val="40"/>
        </w:rPr>
      </w:pPr>
    </w:p>
    <w:p w14:paraId="27B14155" w14:textId="15649A99" w:rsidR="00F91C6E" w:rsidRPr="00B84598" w:rsidRDefault="000E45AC" w:rsidP="000E45AC">
      <w:pPr>
        <w:spacing w:after="0"/>
        <w:rPr>
          <w:rFonts w:ascii="Arial" w:hAnsi="Arial" w:cs="Arial"/>
          <w:b/>
          <w:sz w:val="40"/>
          <w:szCs w:val="40"/>
        </w:rPr>
      </w:pPr>
      <w:r w:rsidRPr="000E45AC">
        <w:rPr>
          <w:rFonts w:ascii="Arial" w:hAnsi="Arial" w:cs="Arial"/>
          <w:b/>
          <w:bCs/>
          <w:sz w:val="40"/>
          <w:szCs w:val="40"/>
        </w:rPr>
        <w:tab/>
      </w:r>
    </w:p>
    <w:p w14:paraId="2B36F9CE" w14:textId="0B32AC90" w:rsidR="00D806CD" w:rsidRPr="00605002" w:rsidRDefault="00D806CD" w:rsidP="00D806CD">
      <w:pPr>
        <w:jc w:val="center"/>
        <w:rPr>
          <w:rFonts w:ascii="Arial" w:hAnsi="Arial" w:cs="Arial"/>
          <w:b/>
          <w:bCs/>
          <w:sz w:val="48"/>
          <w:szCs w:val="48"/>
        </w:rPr>
      </w:pPr>
      <w:hyperlink r:id="rId11" w:history="1">
        <w:r w:rsidRPr="00605002">
          <w:rPr>
            <w:rFonts w:ascii="Arial" w:hAnsi="Arial" w:cs="Arial"/>
            <w:b/>
            <w:bCs/>
            <w:sz w:val="48"/>
            <w:szCs w:val="48"/>
          </w:rPr>
          <w:t>EFI-NOR-</w:t>
        </w:r>
        <w:r>
          <w:rPr>
            <w:rFonts w:ascii="Arial" w:hAnsi="Arial" w:cs="Arial"/>
            <w:b/>
            <w:bCs/>
            <w:sz w:val="48"/>
            <w:szCs w:val="48"/>
          </w:rPr>
          <w:t>00</w:t>
        </w:r>
        <w:r w:rsidR="005221DF">
          <w:rPr>
            <w:rFonts w:ascii="Arial" w:hAnsi="Arial" w:cs="Arial"/>
            <w:b/>
            <w:bCs/>
            <w:sz w:val="48"/>
            <w:szCs w:val="48"/>
          </w:rPr>
          <w:t>4</w:t>
        </w:r>
        <w:r w:rsidRPr="00605002">
          <w:rPr>
            <w:rFonts w:ascii="Arial" w:hAnsi="Arial" w:cs="Arial"/>
            <w:b/>
            <w:bCs/>
            <w:sz w:val="48"/>
            <w:szCs w:val="48"/>
          </w:rPr>
          <w:t xml:space="preserve">-2026 Kunstgressbane - </w:t>
        </w:r>
        <w:r w:rsidR="005221DF">
          <w:rPr>
            <w:rFonts w:ascii="Arial" w:hAnsi="Arial" w:cs="Arial"/>
            <w:b/>
            <w:bCs/>
            <w:sz w:val="48"/>
            <w:szCs w:val="48"/>
          </w:rPr>
          <w:t>Espeland</w:t>
        </w:r>
        <w:r w:rsidRPr="00605002">
          <w:rPr>
            <w:rFonts w:ascii="Arial" w:hAnsi="Arial" w:cs="Arial"/>
            <w:b/>
            <w:bCs/>
            <w:sz w:val="48"/>
            <w:szCs w:val="48"/>
          </w:rPr>
          <w:t xml:space="preserve"> - Rehabilitering</w:t>
        </w:r>
      </w:hyperlink>
    </w:p>
    <w:p w14:paraId="45906F23" w14:textId="77777777" w:rsidR="00722568" w:rsidRPr="00B84598" w:rsidRDefault="00722568" w:rsidP="00F564F5">
      <w:pPr>
        <w:spacing w:after="0"/>
        <w:jc w:val="center"/>
        <w:rPr>
          <w:rFonts w:ascii="Arial" w:hAnsi="Arial" w:cs="Arial"/>
          <w:b/>
          <w:color w:val="FF0000"/>
          <w:sz w:val="28"/>
          <w:szCs w:val="28"/>
        </w:rPr>
      </w:pPr>
    </w:p>
    <w:p w14:paraId="51046B67" w14:textId="77777777" w:rsidR="00F564F5" w:rsidRPr="00B84598" w:rsidRDefault="00F564F5" w:rsidP="00F564F5">
      <w:pPr>
        <w:spacing w:after="0"/>
        <w:jc w:val="center"/>
        <w:rPr>
          <w:rFonts w:ascii="Arial" w:hAnsi="Arial" w:cs="Arial"/>
          <w:b/>
          <w:color w:val="FF0000"/>
          <w:sz w:val="28"/>
          <w:szCs w:val="28"/>
        </w:rPr>
      </w:pPr>
    </w:p>
    <w:p w14:paraId="31993885" w14:textId="77777777" w:rsidR="009A1BE6" w:rsidRPr="00B84598" w:rsidRDefault="009A1BE6" w:rsidP="00F564F5">
      <w:pPr>
        <w:spacing w:after="0"/>
        <w:jc w:val="center"/>
        <w:rPr>
          <w:rFonts w:ascii="Arial" w:hAnsi="Arial" w:cs="Arial"/>
          <w:b/>
          <w:sz w:val="28"/>
          <w:szCs w:val="28"/>
        </w:rPr>
      </w:pPr>
    </w:p>
    <w:p w14:paraId="5E1A0195" w14:textId="44E420C5" w:rsidR="00F564F5" w:rsidRPr="007537E8" w:rsidRDefault="00A943A9" w:rsidP="00F564F5">
      <w:pPr>
        <w:spacing w:after="0"/>
        <w:jc w:val="center"/>
        <w:rPr>
          <w:rFonts w:ascii="Arial" w:hAnsi="Arial" w:cs="Arial"/>
          <w:b/>
          <w:sz w:val="28"/>
          <w:szCs w:val="28"/>
        </w:rPr>
      </w:pPr>
      <w:r w:rsidRPr="007537E8">
        <w:rPr>
          <w:rFonts w:ascii="Arial" w:hAnsi="Arial" w:cs="Arial"/>
          <w:b/>
          <w:sz w:val="28"/>
          <w:szCs w:val="28"/>
        </w:rPr>
        <w:t>ANSKAFFELSE</w:t>
      </w:r>
      <w:r w:rsidR="006564D9">
        <w:rPr>
          <w:rFonts w:ascii="Arial" w:hAnsi="Arial" w:cs="Arial"/>
          <w:b/>
          <w:sz w:val="28"/>
          <w:szCs w:val="28"/>
        </w:rPr>
        <w:t xml:space="preserve"> UTFØRELSES</w:t>
      </w:r>
      <w:r w:rsidR="000E45AC">
        <w:rPr>
          <w:rFonts w:ascii="Arial" w:hAnsi="Arial" w:cs="Arial"/>
          <w:b/>
          <w:sz w:val="28"/>
          <w:szCs w:val="28"/>
        </w:rPr>
        <w:t>ENT</w:t>
      </w:r>
      <w:r w:rsidR="00C616E5">
        <w:rPr>
          <w:rFonts w:ascii="Arial" w:hAnsi="Arial" w:cs="Arial"/>
          <w:b/>
          <w:sz w:val="28"/>
          <w:szCs w:val="28"/>
        </w:rPr>
        <w:t>RE</w:t>
      </w:r>
      <w:r w:rsidR="000E45AC">
        <w:rPr>
          <w:rFonts w:ascii="Arial" w:hAnsi="Arial" w:cs="Arial"/>
          <w:b/>
          <w:sz w:val="28"/>
          <w:szCs w:val="28"/>
        </w:rPr>
        <w:t>PRISE</w:t>
      </w:r>
    </w:p>
    <w:p w14:paraId="26BBA4F8" w14:textId="77777777" w:rsidR="0094016C" w:rsidRDefault="0094016C" w:rsidP="00BA5B35">
      <w:pPr>
        <w:spacing w:after="0"/>
        <w:rPr>
          <w:highlight w:val="yellow"/>
        </w:rPr>
      </w:pPr>
    </w:p>
    <w:p w14:paraId="07B490E5" w14:textId="77777777" w:rsidR="00BA5B35" w:rsidRDefault="00BA5B35" w:rsidP="00BA5B35">
      <w:pPr>
        <w:spacing w:after="0"/>
        <w:rPr>
          <w:highlight w:val="yellow"/>
        </w:rPr>
      </w:pPr>
    </w:p>
    <w:p w14:paraId="352749A7" w14:textId="77777777" w:rsidR="00BA5B35" w:rsidRDefault="00BA5B35" w:rsidP="00BA5B35">
      <w:pPr>
        <w:spacing w:after="0"/>
        <w:rPr>
          <w:highlight w:val="yellow"/>
        </w:rPr>
      </w:pPr>
    </w:p>
    <w:p w14:paraId="3F4168CE" w14:textId="77777777" w:rsidR="00F91C6E" w:rsidRDefault="00F91C6E" w:rsidP="0045194A">
      <w:pPr>
        <w:rPr>
          <w:b/>
          <w:i/>
          <w:highlight w:val="yellow"/>
        </w:rPr>
      </w:pPr>
    </w:p>
    <w:p w14:paraId="4B5E7835" w14:textId="77777777" w:rsidR="00F91C6E" w:rsidRPr="00F91C6E" w:rsidRDefault="00F91C6E" w:rsidP="00F91C6E">
      <w:pPr>
        <w:rPr>
          <w:highlight w:val="yellow"/>
        </w:rPr>
      </w:pPr>
    </w:p>
    <w:p w14:paraId="02366D23" w14:textId="77777777" w:rsidR="00F91C6E" w:rsidRPr="00F91C6E" w:rsidRDefault="00F91C6E" w:rsidP="00F91C6E">
      <w:pPr>
        <w:rPr>
          <w:highlight w:val="yellow"/>
        </w:rPr>
      </w:pPr>
    </w:p>
    <w:p w14:paraId="7D05900F" w14:textId="77777777" w:rsidR="00F91C6E" w:rsidRPr="00F91C6E" w:rsidRDefault="00F91C6E" w:rsidP="00F91C6E">
      <w:pPr>
        <w:rPr>
          <w:highlight w:val="yellow"/>
        </w:rPr>
      </w:pPr>
    </w:p>
    <w:p w14:paraId="59748011" w14:textId="77777777" w:rsidR="00F91C6E" w:rsidRPr="00F91C6E" w:rsidRDefault="00F91C6E" w:rsidP="00F91C6E">
      <w:pPr>
        <w:rPr>
          <w:highlight w:val="yellow"/>
        </w:rPr>
      </w:pPr>
    </w:p>
    <w:p w14:paraId="6561FD3E" w14:textId="77777777" w:rsidR="00F91C6E" w:rsidRPr="00F91C6E" w:rsidRDefault="00F91C6E" w:rsidP="00F91C6E">
      <w:pPr>
        <w:rPr>
          <w:highlight w:val="yellow"/>
        </w:rPr>
      </w:pPr>
    </w:p>
    <w:p w14:paraId="7B3D1108" w14:textId="77777777" w:rsidR="00F91C6E" w:rsidRPr="00F91C6E" w:rsidRDefault="00F91C6E" w:rsidP="00F91C6E">
      <w:pPr>
        <w:tabs>
          <w:tab w:val="left" w:pos="8087"/>
        </w:tabs>
        <w:rPr>
          <w:highlight w:val="yellow"/>
        </w:rPr>
      </w:pPr>
    </w:p>
    <w:p w14:paraId="70C3541E" w14:textId="77777777" w:rsidR="00F91C6E" w:rsidRPr="00F91C6E" w:rsidRDefault="00F91C6E" w:rsidP="00F91C6E">
      <w:pPr>
        <w:rPr>
          <w:highlight w:val="yellow"/>
        </w:rPr>
      </w:pPr>
    </w:p>
    <w:p w14:paraId="107EF89D" w14:textId="77777777" w:rsidR="00F91C6E" w:rsidRPr="00F91C6E" w:rsidRDefault="00F91C6E" w:rsidP="00F91C6E">
      <w:pPr>
        <w:rPr>
          <w:highlight w:val="yellow"/>
        </w:rPr>
      </w:pPr>
    </w:p>
    <w:p w14:paraId="7214604C" w14:textId="77777777" w:rsidR="00F91C6E" w:rsidRPr="00F91C6E" w:rsidRDefault="00F91C6E" w:rsidP="00F91C6E">
      <w:pPr>
        <w:rPr>
          <w:highlight w:val="yellow"/>
        </w:rPr>
      </w:pPr>
    </w:p>
    <w:p w14:paraId="12BF2578" w14:textId="77777777" w:rsidR="00F91C6E" w:rsidRPr="00F91C6E" w:rsidRDefault="00F91C6E" w:rsidP="00F91C6E">
      <w:pPr>
        <w:rPr>
          <w:highlight w:val="yellow"/>
        </w:rPr>
      </w:pPr>
    </w:p>
    <w:p w14:paraId="75E19535" w14:textId="5E189A16" w:rsidR="0045194A" w:rsidRPr="000019C4" w:rsidRDefault="0045194A" w:rsidP="0045194A">
      <w:pPr>
        <w:rPr>
          <w:b/>
          <w:i/>
          <w:sz w:val="2"/>
          <w:szCs w:val="2"/>
        </w:rPr>
      </w:pPr>
    </w:p>
    <w:p w14:paraId="6A260052" w14:textId="77777777" w:rsidR="00F91C6E" w:rsidRPr="00D31D75" w:rsidRDefault="0045194A">
      <w:pPr>
        <w:pStyle w:val="INNH1"/>
        <w:rPr>
          <w:rFonts w:ascii="Calibri" w:hAnsi="Calibri" w:cs="Times New Roman"/>
          <w:b w:val="0"/>
        </w:rPr>
      </w:pPr>
      <w:r>
        <w:fldChar w:fldCharType="begin"/>
      </w:r>
      <w:r>
        <w:instrText xml:space="preserve"> TOC \o "1-3" \h \z \u </w:instrText>
      </w:r>
      <w:r>
        <w:fldChar w:fldCharType="separate"/>
      </w:r>
      <w:hyperlink w:anchor="_Toc5098377" w:history="1">
        <w:r w:rsidR="00F91C6E" w:rsidRPr="000157BB">
          <w:rPr>
            <w:rStyle w:val="Hyperkobling"/>
          </w:rPr>
          <w:t>A</w:t>
        </w:r>
        <w:r w:rsidR="00F91C6E" w:rsidRPr="00D31D75">
          <w:rPr>
            <w:rFonts w:ascii="Calibri" w:hAnsi="Calibri" w:cs="Times New Roman"/>
            <w:b w:val="0"/>
          </w:rPr>
          <w:tab/>
        </w:r>
        <w:r w:rsidR="00F91C6E" w:rsidRPr="000157BB">
          <w:rPr>
            <w:rStyle w:val="Hyperkobling"/>
          </w:rPr>
          <w:t>Generelt om prosjektet</w:t>
        </w:r>
        <w:r w:rsidR="00F91C6E">
          <w:rPr>
            <w:webHidden/>
          </w:rPr>
          <w:tab/>
        </w:r>
        <w:r w:rsidR="00F91C6E">
          <w:rPr>
            <w:webHidden/>
          </w:rPr>
          <w:fldChar w:fldCharType="begin"/>
        </w:r>
        <w:r w:rsidR="00F91C6E">
          <w:rPr>
            <w:webHidden/>
          </w:rPr>
          <w:instrText xml:space="preserve"> PAGEREF _Toc5098377 \h </w:instrText>
        </w:r>
        <w:r w:rsidR="00F91C6E">
          <w:rPr>
            <w:webHidden/>
          </w:rPr>
        </w:r>
        <w:r w:rsidR="00F91C6E">
          <w:rPr>
            <w:webHidden/>
          </w:rPr>
          <w:fldChar w:fldCharType="separate"/>
        </w:r>
        <w:r w:rsidR="002749B4">
          <w:rPr>
            <w:webHidden/>
          </w:rPr>
          <w:t>5</w:t>
        </w:r>
        <w:r w:rsidR="00F91C6E">
          <w:rPr>
            <w:webHidden/>
          </w:rPr>
          <w:fldChar w:fldCharType="end"/>
        </w:r>
      </w:hyperlink>
    </w:p>
    <w:p w14:paraId="4EE7438C" w14:textId="77777777" w:rsidR="00F91C6E" w:rsidRPr="00D31D75" w:rsidRDefault="00F91C6E">
      <w:pPr>
        <w:pStyle w:val="INNH3"/>
        <w:rPr>
          <w:rFonts w:ascii="Calibri" w:hAnsi="Calibri" w:cs="Times New Roman"/>
          <w:sz w:val="22"/>
          <w:szCs w:val="22"/>
        </w:rPr>
      </w:pPr>
      <w:hyperlink w:anchor="_Toc5098378" w:history="1">
        <w:r w:rsidRPr="000157BB">
          <w:rPr>
            <w:rStyle w:val="Hyperkobling"/>
          </w:rPr>
          <w:t>A.1.1</w:t>
        </w:r>
        <w:r w:rsidRPr="00D31D75">
          <w:rPr>
            <w:rFonts w:ascii="Calibri" w:hAnsi="Calibri" w:cs="Times New Roman"/>
            <w:sz w:val="22"/>
            <w:szCs w:val="22"/>
          </w:rPr>
          <w:tab/>
        </w:r>
        <w:r w:rsidRPr="000157BB">
          <w:rPr>
            <w:rStyle w:val="Hyperkobling"/>
          </w:rPr>
          <w:t>Kortfattet beskrivelse av prosjektet</w:t>
        </w:r>
        <w:r>
          <w:rPr>
            <w:webHidden/>
          </w:rPr>
          <w:tab/>
        </w:r>
        <w:r>
          <w:rPr>
            <w:webHidden/>
          </w:rPr>
          <w:fldChar w:fldCharType="begin"/>
        </w:r>
        <w:r>
          <w:rPr>
            <w:webHidden/>
          </w:rPr>
          <w:instrText xml:space="preserve"> PAGEREF _Toc5098378 \h </w:instrText>
        </w:r>
        <w:r>
          <w:rPr>
            <w:webHidden/>
          </w:rPr>
        </w:r>
        <w:r>
          <w:rPr>
            <w:webHidden/>
          </w:rPr>
          <w:fldChar w:fldCharType="separate"/>
        </w:r>
        <w:r w:rsidR="002749B4">
          <w:rPr>
            <w:webHidden/>
          </w:rPr>
          <w:t>5</w:t>
        </w:r>
        <w:r>
          <w:rPr>
            <w:webHidden/>
          </w:rPr>
          <w:fldChar w:fldCharType="end"/>
        </w:r>
      </w:hyperlink>
    </w:p>
    <w:p w14:paraId="19173212" w14:textId="77777777" w:rsidR="00F91C6E" w:rsidRPr="00D31D75" w:rsidRDefault="00F91C6E">
      <w:pPr>
        <w:pStyle w:val="INNH3"/>
        <w:rPr>
          <w:rFonts w:ascii="Calibri" w:hAnsi="Calibri" w:cs="Times New Roman"/>
          <w:sz w:val="22"/>
          <w:szCs w:val="22"/>
        </w:rPr>
      </w:pPr>
      <w:hyperlink w:anchor="_Toc5098379" w:history="1">
        <w:r w:rsidRPr="000157BB">
          <w:rPr>
            <w:rStyle w:val="Hyperkobling"/>
          </w:rPr>
          <w:t>A.1.2</w:t>
        </w:r>
        <w:r w:rsidRPr="00D31D75">
          <w:rPr>
            <w:rFonts w:ascii="Calibri" w:hAnsi="Calibri" w:cs="Times New Roman"/>
            <w:sz w:val="22"/>
            <w:szCs w:val="22"/>
          </w:rPr>
          <w:tab/>
        </w:r>
        <w:r w:rsidRPr="000157BB">
          <w:rPr>
            <w:rStyle w:val="Hyperkobling"/>
          </w:rPr>
          <w:t>Entrepriseplan</w:t>
        </w:r>
        <w:r>
          <w:rPr>
            <w:webHidden/>
          </w:rPr>
          <w:tab/>
        </w:r>
        <w:r>
          <w:rPr>
            <w:webHidden/>
          </w:rPr>
          <w:fldChar w:fldCharType="begin"/>
        </w:r>
        <w:r>
          <w:rPr>
            <w:webHidden/>
          </w:rPr>
          <w:instrText xml:space="preserve"> PAGEREF _Toc5098379 \h </w:instrText>
        </w:r>
        <w:r>
          <w:rPr>
            <w:webHidden/>
          </w:rPr>
        </w:r>
        <w:r>
          <w:rPr>
            <w:webHidden/>
          </w:rPr>
          <w:fldChar w:fldCharType="separate"/>
        </w:r>
        <w:r w:rsidR="002749B4">
          <w:rPr>
            <w:webHidden/>
          </w:rPr>
          <w:t>5</w:t>
        </w:r>
        <w:r>
          <w:rPr>
            <w:webHidden/>
          </w:rPr>
          <w:fldChar w:fldCharType="end"/>
        </w:r>
      </w:hyperlink>
    </w:p>
    <w:p w14:paraId="29E898B5" w14:textId="77777777" w:rsidR="00F91C6E" w:rsidRPr="00D31D75" w:rsidRDefault="00F91C6E">
      <w:pPr>
        <w:pStyle w:val="INNH3"/>
        <w:rPr>
          <w:rFonts w:ascii="Calibri" w:hAnsi="Calibri" w:cs="Times New Roman"/>
          <w:sz w:val="22"/>
          <w:szCs w:val="22"/>
        </w:rPr>
      </w:pPr>
      <w:hyperlink w:anchor="_Toc5098380" w:history="1">
        <w:r w:rsidRPr="000157BB">
          <w:rPr>
            <w:rStyle w:val="Hyperkobling"/>
          </w:rPr>
          <w:t>A.1.3</w:t>
        </w:r>
        <w:r w:rsidRPr="00D31D75">
          <w:rPr>
            <w:rFonts w:ascii="Calibri" w:hAnsi="Calibri" w:cs="Times New Roman"/>
            <w:sz w:val="22"/>
            <w:szCs w:val="22"/>
          </w:rPr>
          <w:tab/>
        </w:r>
        <w:r w:rsidRPr="000157BB">
          <w:rPr>
            <w:rStyle w:val="Hyperkobling"/>
          </w:rPr>
          <w:t>Byggherrens organisasjon</w:t>
        </w:r>
        <w:r>
          <w:rPr>
            <w:webHidden/>
          </w:rPr>
          <w:tab/>
        </w:r>
        <w:r>
          <w:rPr>
            <w:webHidden/>
          </w:rPr>
          <w:fldChar w:fldCharType="begin"/>
        </w:r>
        <w:r>
          <w:rPr>
            <w:webHidden/>
          </w:rPr>
          <w:instrText xml:space="preserve"> PAGEREF _Toc5098380 \h </w:instrText>
        </w:r>
        <w:r>
          <w:rPr>
            <w:webHidden/>
          </w:rPr>
        </w:r>
        <w:r>
          <w:rPr>
            <w:webHidden/>
          </w:rPr>
          <w:fldChar w:fldCharType="separate"/>
        </w:r>
        <w:r w:rsidR="002749B4">
          <w:rPr>
            <w:webHidden/>
          </w:rPr>
          <w:t>5</w:t>
        </w:r>
        <w:r>
          <w:rPr>
            <w:webHidden/>
          </w:rPr>
          <w:fldChar w:fldCharType="end"/>
        </w:r>
      </w:hyperlink>
    </w:p>
    <w:p w14:paraId="5B372C1F" w14:textId="77777777" w:rsidR="00F91C6E" w:rsidRPr="00D31D75" w:rsidRDefault="00F91C6E">
      <w:pPr>
        <w:pStyle w:val="INNH1"/>
        <w:rPr>
          <w:rFonts w:ascii="Calibri" w:hAnsi="Calibri" w:cs="Times New Roman"/>
          <w:b w:val="0"/>
        </w:rPr>
      </w:pPr>
      <w:hyperlink w:anchor="_Toc5098382" w:history="1">
        <w:r w:rsidRPr="000157BB">
          <w:rPr>
            <w:rStyle w:val="Hyperkobling"/>
          </w:rPr>
          <w:t>B</w:t>
        </w:r>
        <w:r w:rsidRPr="00D31D75">
          <w:rPr>
            <w:rFonts w:ascii="Calibri" w:hAnsi="Calibri" w:cs="Times New Roman"/>
            <w:b w:val="0"/>
          </w:rPr>
          <w:tab/>
        </w:r>
        <w:r w:rsidRPr="000157BB">
          <w:rPr>
            <w:rStyle w:val="Hyperkobling"/>
          </w:rPr>
          <w:t>Ytelser</w:t>
        </w:r>
        <w:r>
          <w:rPr>
            <w:webHidden/>
          </w:rPr>
          <w:tab/>
        </w:r>
        <w:r>
          <w:rPr>
            <w:webHidden/>
          </w:rPr>
          <w:fldChar w:fldCharType="begin"/>
        </w:r>
        <w:r>
          <w:rPr>
            <w:webHidden/>
          </w:rPr>
          <w:instrText xml:space="preserve"> PAGEREF _Toc5098382 \h </w:instrText>
        </w:r>
        <w:r>
          <w:rPr>
            <w:webHidden/>
          </w:rPr>
        </w:r>
        <w:r>
          <w:rPr>
            <w:webHidden/>
          </w:rPr>
          <w:fldChar w:fldCharType="separate"/>
        </w:r>
        <w:r w:rsidR="002749B4">
          <w:rPr>
            <w:webHidden/>
          </w:rPr>
          <w:t>6</w:t>
        </w:r>
        <w:r>
          <w:rPr>
            <w:webHidden/>
          </w:rPr>
          <w:fldChar w:fldCharType="end"/>
        </w:r>
      </w:hyperlink>
    </w:p>
    <w:p w14:paraId="6EA48F54" w14:textId="77777777" w:rsidR="00F91C6E" w:rsidRPr="00D31D75" w:rsidRDefault="00F91C6E">
      <w:pPr>
        <w:pStyle w:val="INNH2"/>
        <w:rPr>
          <w:rFonts w:ascii="Calibri" w:hAnsi="Calibri" w:cs="Times New Roman"/>
          <w:sz w:val="22"/>
          <w:szCs w:val="22"/>
        </w:rPr>
      </w:pPr>
      <w:hyperlink w:anchor="_Toc5098383" w:history="1">
        <w:r w:rsidRPr="000157BB">
          <w:rPr>
            <w:rStyle w:val="Hyperkobling"/>
          </w:rPr>
          <w:t>B.1</w:t>
        </w:r>
        <w:r w:rsidRPr="00D31D75">
          <w:rPr>
            <w:rFonts w:ascii="Calibri" w:hAnsi="Calibri" w:cs="Times New Roman"/>
            <w:sz w:val="22"/>
            <w:szCs w:val="22"/>
          </w:rPr>
          <w:tab/>
        </w:r>
        <w:r w:rsidRPr="000157BB">
          <w:rPr>
            <w:rStyle w:val="Hyperkobling"/>
          </w:rPr>
          <w:t>Beskrivelse av hva som skal leveres (sluttproduktet)</w:t>
        </w:r>
        <w:r>
          <w:rPr>
            <w:webHidden/>
          </w:rPr>
          <w:tab/>
        </w:r>
        <w:r>
          <w:rPr>
            <w:webHidden/>
          </w:rPr>
          <w:fldChar w:fldCharType="begin"/>
        </w:r>
        <w:r>
          <w:rPr>
            <w:webHidden/>
          </w:rPr>
          <w:instrText xml:space="preserve"> PAGEREF _Toc5098383 \h </w:instrText>
        </w:r>
        <w:r>
          <w:rPr>
            <w:webHidden/>
          </w:rPr>
        </w:r>
        <w:r>
          <w:rPr>
            <w:webHidden/>
          </w:rPr>
          <w:fldChar w:fldCharType="separate"/>
        </w:r>
        <w:r w:rsidR="002749B4">
          <w:rPr>
            <w:webHidden/>
          </w:rPr>
          <w:t>6</w:t>
        </w:r>
        <w:r>
          <w:rPr>
            <w:webHidden/>
          </w:rPr>
          <w:fldChar w:fldCharType="end"/>
        </w:r>
      </w:hyperlink>
    </w:p>
    <w:p w14:paraId="3A1B8333" w14:textId="77777777" w:rsidR="00F91C6E" w:rsidRPr="00D31D75" w:rsidRDefault="00F91C6E">
      <w:pPr>
        <w:pStyle w:val="INNH3"/>
        <w:rPr>
          <w:rFonts w:ascii="Calibri" w:hAnsi="Calibri" w:cs="Times New Roman"/>
          <w:sz w:val="22"/>
          <w:szCs w:val="22"/>
        </w:rPr>
      </w:pPr>
      <w:hyperlink w:anchor="_Toc5098384" w:history="1">
        <w:r w:rsidRPr="000157BB">
          <w:rPr>
            <w:rStyle w:val="Hyperkobling"/>
          </w:rPr>
          <w:t>B.1.1</w:t>
        </w:r>
        <w:r w:rsidRPr="00D31D75">
          <w:rPr>
            <w:rFonts w:ascii="Calibri" w:hAnsi="Calibri" w:cs="Times New Roman"/>
            <w:sz w:val="22"/>
            <w:szCs w:val="22"/>
          </w:rPr>
          <w:tab/>
        </w:r>
        <w:r w:rsidRPr="000157BB">
          <w:rPr>
            <w:rStyle w:val="Hyperkobling"/>
          </w:rPr>
          <w:t>funksjonsbeskrivelse</w:t>
        </w:r>
        <w:r>
          <w:rPr>
            <w:webHidden/>
          </w:rPr>
          <w:tab/>
        </w:r>
        <w:r>
          <w:rPr>
            <w:webHidden/>
          </w:rPr>
          <w:fldChar w:fldCharType="begin"/>
        </w:r>
        <w:r>
          <w:rPr>
            <w:webHidden/>
          </w:rPr>
          <w:instrText xml:space="preserve"> PAGEREF _Toc5098384 \h </w:instrText>
        </w:r>
        <w:r>
          <w:rPr>
            <w:webHidden/>
          </w:rPr>
        </w:r>
        <w:r>
          <w:rPr>
            <w:webHidden/>
          </w:rPr>
          <w:fldChar w:fldCharType="separate"/>
        </w:r>
        <w:r w:rsidR="002749B4">
          <w:rPr>
            <w:webHidden/>
          </w:rPr>
          <w:t>6</w:t>
        </w:r>
        <w:r>
          <w:rPr>
            <w:webHidden/>
          </w:rPr>
          <w:fldChar w:fldCharType="end"/>
        </w:r>
      </w:hyperlink>
    </w:p>
    <w:p w14:paraId="4C8514C4" w14:textId="77777777" w:rsidR="00F91C6E" w:rsidRPr="00D31D75" w:rsidRDefault="00F91C6E">
      <w:pPr>
        <w:pStyle w:val="INNH2"/>
        <w:rPr>
          <w:rFonts w:ascii="Calibri" w:hAnsi="Calibri" w:cs="Times New Roman"/>
          <w:sz w:val="22"/>
          <w:szCs w:val="22"/>
        </w:rPr>
      </w:pPr>
      <w:hyperlink w:anchor="_Toc5098385" w:history="1">
        <w:r w:rsidRPr="000157BB">
          <w:rPr>
            <w:rStyle w:val="Hyperkobling"/>
          </w:rPr>
          <w:t>B.2</w:t>
        </w:r>
        <w:r w:rsidRPr="00D31D75">
          <w:rPr>
            <w:rFonts w:ascii="Calibri" w:hAnsi="Calibri" w:cs="Times New Roman"/>
            <w:sz w:val="22"/>
            <w:szCs w:val="22"/>
          </w:rPr>
          <w:tab/>
        </w:r>
        <w:r w:rsidRPr="000157BB">
          <w:rPr>
            <w:rStyle w:val="Hyperkobling"/>
          </w:rPr>
          <w:t>Tegninger/skisser</w:t>
        </w:r>
        <w:r>
          <w:rPr>
            <w:webHidden/>
          </w:rPr>
          <w:tab/>
        </w:r>
        <w:r>
          <w:rPr>
            <w:webHidden/>
          </w:rPr>
          <w:fldChar w:fldCharType="begin"/>
        </w:r>
        <w:r>
          <w:rPr>
            <w:webHidden/>
          </w:rPr>
          <w:instrText xml:space="preserve"> PAGEREF _Toc5098385 \h </w:instrText>
        </w:r>
        <w:r>
          <w:rPr>
            <w:webHidden/>
          </w:rPr>
        </w:r>
        <w:r>
          <w:rPr>
            <w:webHidden/>
          </w:rPr>
          <w:fldChar w:fldCharType="separate"/>
        </w:r>
        <w:r w:rsidR="002749B4">
          <w:rPr>
            <w:webHidden/>
          </w:rPr>
          <w:t>6</w:t>
        </w:r>
        <w:r>
          <w:rPr>
            <w:webHidden/>
          </w:rPr>
          <w:fldChar w:fldCharType="end"/>
        </w:r>
      </w:hyperlink>
    </w:p>
    <w:p w14:paraId="287A89DB" w14:textId="77777777" w:rsidR="00F91C6E" w:rsidRPr="00D31D75" w:rsidRDefault="00F91C6E">
      <w:pPr>
        <w:pStyle w:val="INNH2"/>
        <w:rPr>
          <w:rFonts w:ascii="Calibri" w:hAnsi="Calibri" w:cs="Times New Roman"/>
          <w:sz w:val="22"/>
          <w:szCs w:val="22"/>
        </w:rPr>
      </w:pPr>
      <w:hyperlink w:anchor="_Toc5098386" w:history="1">
        <w:r w:rsidRPr="000157BB">
          <w:rPr>
            <w:rStyle w:val="Hyperkobling"/>
          </w:rPr>
          <w:t>B.3</w:t>
        </w:r>
        <w:r w:rsidRPr="00D31D75">
          <w:rPr>
            <w:rFonts w:ascii="Calibri" w:hAnsi="Calibri" w:cs="Times New Roman"/>
            <w:sz w:val="22"/>
            <w:szCs w:val="22"/>
          </w:rPr>
          <w:tab/>
        </w:r>
        <w:r w:rsidRPr="000157BB">
          <w:rPr>
            <w:rStyle w:val="Hyperkobling"/>
          </w:rPr>
          <w:t>Krav til prosess og organisering</w:t>
        </w:r>
        <w:r>
          <w:rPr>
            <w:webHidden/>
          </w:rPr>
          <w:tab/>
        </w:r>
        <w:r>
          <w:rPr>
            <w:webHidden/>
          </w:rPr>
          <w:fldChar w:fldCharType="begin"/>
        </w:r>
        <w:r>
          <w:rPr>
            <w:webHidden/>
          </w:rPr>
          <w:instrText xml:space="preserve"> PAGEREF _Toc5098386 \h </w:instrText>
        </w:r>
        <w:r>
          <w:rPr>
            <w:webHidden/>
          </w:rPr>
        </w:r>
        <w:r>
          <w:rPr>
            <w:webHidden/>
          </w:rPr>
          <w:fldChar w:fldCharType="separate"/>
        </w:r>
        <w:r w:rsidR="002749B4">
          <w:rPr>
            <w:webHidden/>
          </w:rPr>
          <w:t>6</w:t>
        </w:r>
        <w:r>
          <w:rPr>
            <w:webHidden/>
          </w:rPr>
          <w:fldChar w:fldCharType="end"/>
        </w:r>
      </w:hyperlink>
    </w:p>
    <w:p w14:paraId="00076A8F" w14:textId="77777777" w:rsidR="00F91C6E" w:rsidRPr="00D31D75" w:rsidRDefault="00F91C6E">
      <w:pPr>
        <w:pStyle w:val="INNH3"/>
        <w:rPr>
          <w:rFonts w:ascii="Calibri" w:hAnsi="Calibri" w:cs="Times New Roman"/>
          <w:sz w:val="22"/>
          <w:szCs w:val="22"/>
        </w:rPr>
      </w:pPr>
      <w:hyperlink w:anchor="_Toc5098387" w:history="1">
        <w:r w:rsidRPr="000157BB">
          <w:rPr>
            <w:rStyle w:val="Hyperkobling"/>
          </w:rPr>
          <w:t>B.3.1</w:t>
        </w:r>
        <w:r w:rsidRPr="00D31D75">
          <w:rPr>
            <w:rFonts w:ascii="Calibri" w:hAnsi="Calibri" w:cs="Times New Roman"/>
            <w:sz w:val="22"/>
            <w:szCs w:val="22"/>
          </w:rPr>
          <w:tab/>
        </w:r>
        <w:r w:rsidRPr="000157BB">
          <w:rPr>
            <w:rStyle w:val="Hyperkobling"/>
          </w:rPr>
          <w:t>Generelt</w:t>
        </w:r>
        <w:r>
          <w:rPr>
            <w:webHidden/>
          </w:rPr>
          <w:tab/>
        </w:r>
        <w:r>
          <w:rPr>
            <w:webHidden/>
          </w:rPr>
          <w:fldChar w:fldCharType="begin"/>
        </w:r>
        <w:r>
          <w:rPr>
            <w:webHidden/>
          </w:rPr>
          <w:instrText xml:space="preserve"> PAGEREF _Toc5098387 \h </w:instrText>
        </w:r>
        <w:r>
          <w:rPr>
            <w:webHidden/>
          </w:rPr>
        </w:r>
        <w:r>
          <w:rPr>
            <w:webHidden/>
          </w:rPr>
          <w:fldChar w:fldCharType="separate"/>
        </w:r>
        <w:r w:rsidR="002749B4">
          <w:rPr>
            <w:webHidden/>
          </w:rPr>
          <w:t>6</w:t>
        </w:r>
        <w:r>
          <w:rPr>
            <w:webHidden/>
          </w:rPr>
          <w:fldChar w:fldCharType="end"/>
        </w:r>
      </w:hyperlink>
    </w:p>
    <w:p w14:paraId="378F94D1" w14:textId="0EBB244E" w:rsidR="00F91C6E" w:rsidRPr="00D31D75" w:rsidRDefault="00F91C6E">
      <w:pPr>
        <w:pStyle w:val="INNH3"/>
        <w:rPr>
          <w:rFonts w:ascii="Calibri" w:hAnsi="Calibri" w:cs="Times New Roman"/>
          <w:sz w:val="22"/>
          <w:szCs w:val="22"/>
        </w:rPr>
      </w:pPr>
      <w:hyperlink w:anchor="_Toc5098388" w:history="1">
        <w:r w:rsidRPr="000157BB">
          <w:rPr>
            <w:rStyle w:val="Hyperkobling"/>
          </w:rPr>
          <w:t>B.3.2</w:t>
        </w:r>
        <w:r w:rsidRPr="00D31D75">
          <w:rPr>
            <w:rFonts w:ascii="Calibri" w:hAnsi="Calibri" w:cs="Times New Roman"/>
            <w:sz w:val="22"/>
            <w:szCs w:val="22"/>
          </w:rPr>
          <w:tab/>
        </w:r>
        <w:r w:rsidR="003C0804">
          <w:t>Hoved</w:t>
        </w:r>
        <w:r w:rsidR="00C616E5">
          <w:t>entreprenør</w:t>
        </w:r>
        <w:r w:rsidRPr="000157BB">
          <w:rPr>
            <w:rStyle w:val="Hyperkobling"/>
          </w:rPr>
          <w:t>ens byggeplassadministrasjon og fellesrigg</w:t>
        </w:r>
        <w:r>
          <w:rPr>
            <w:webHidden/>
          </w:rPr>
          <w:tab/>
        </w:r>
        <w:r>
          <w:rPr>
            <w:webHidden/>
          </w:rPr>
          <w:fldChar w:fldCharType="begin"/>
        </w:r>
        <w:r>
          <w:rPr>
            <w:webHidden/>
          </w:rPr>
          <w:instrText xml:space="preserve"> PAGEREF _Toc5098388 \h </w:instrText>
        </w:r>
        <w:r>
          <w:rPr>
            <w:webHidden/>
          </w:rPr>
        </w:r>
        <w:r>
          <w:rPr>
            <w:webHidden/>
          </w:rPr>
          <w:fldChar w:fldCharType="separate"/>
        </w:r>
        <w:r w:rsidR="002749B4">
          <w:rPr>
            <w:webHidden/>
          </w:rPr>
          <w:t>7</w:t>
        </w:r>
        <w:r>
          <w:rPr>
            <w:webHidden/>
          </w:rPr>
          <w:fldChar w:fldCharType="end"/>
        </w:r>
      </w:hyperlink>
    </w:p>
    <w:p w14:paraId="1A4CD77E" w14:textId="77777777" w:rsidR="00F91C6E" w:rsidRPr="00D31D75" w:rsidRDefault="00F91C6E">
      <w:pPr>
        <w:pStyle w:val="INNH3"/>
        <w:rPr>
          <w:rFonts w:ascii="Calibri" w:hAnsi="Calibri" w:cs="Times New Roman"/>
          <w:sz w:val="22"/>
          <w:szCs w:val="22"/>
        </w:rPr>
      </w:pPr>
      <w:hyperlink w:anchor="_Toc5098389" w:history="1">
        <w:r w:rsidRPr="000157BB">
          <w:rPr>
            <w:rStyle w:val="Hyperkobling"/>
          </w:rPr>
          <w:t>B.3.3</w:t>
        </w:r>
        <w:r w:rsidRPr="00D31D75">
          <w:rPr>
            <w:rFonts w:ascii="Calibri" w:hAnsi="Calibri" w:cs="Times New Roman"/>
            <w:sz w:val="22"/>
            <w:szCs w:val="22"/>
          </w:rPr>
          <w:tab/>
        </w:r>
        <w:r w:rsidRPr="000157BB">
          <w:rPr>
            <w:rStyle w:val="Hyperkobling"/>
          </w:rPr>
          <w:t>Plan- og bygningsloven</w:t>
        </w:r>
        <w:r>
          <w:rPr>
            <w:webHidden/>
          </w:rPr>
          <w:tab/>
        </w:r>
        <w:r>
          <w:rPr>
            <w:webHidden/>
          </w:rPr>
          <w:fldChar w:fldCharType="begin"/>
        </w:r>
        <w:r>
          <w:rPr>
            <w:webHidden/>
          </w:rPr>
          <w:instrText xml:space="preserve"> PAGEREF _Toc5098389 \h </w:instrText>
        </w:r>
        <w:r>
          <w:rPr>
            <w:webHidden/>
          </w:rPr>
        </w:r>
        <w:r>
          <w:rPr>
            <w:webHidden/>
          </w:rPr>
          <w:fldChar w:fldCharType="separate"/>
        </w:r>
        <w:r w:rsidR="002749B4">
          <w:rPr>
            <w:webHidden/>
          </w:rPr>
          <w:t>7</w:t>
        </w:r>
        <w:r>
          <w:rPr>
            <w:webHidden/>
          </w:rPr>
          <w:fldChar w:fldCharType="end"/>
        </w:r>
      </w:hyperlink>
    </w:p>
    <w:p w14:paraId="10F3BB6B" w14:textId="77777777" w:rsidR="00F91C6E" w:rsidRPr="00D31D75" w:rsidRDefault="00F91C6E">
      <w:pPr>
        <w:pStyle w:val="INNH3"/>
        <w:rPr>
          <w:rFonts w:ascii="Calibri" w:hAnsi="Calibri" w:cs="Times New Roman"/>
          <w:sz w:val="22"/>
          <w:szCs w:val="22"/>
        </w:rPr>
      </w:pPr>
      <w:hyperlink w:anchor="_Toc5098390" w:history="1">
        <w:r w:rsidRPr="000157BB">
          <w:rPr>
            <w:rStyle w:val="Hyperkobling"/>
          </w:rPr>
          <w:t>B.3.4</w:t>
        </w:r>
        <w:r w:rsidRPr="00D31D75">
          <w:rPr>
            <w:rFonts w:ascii="Calibri" w:hAnsi="Calibri" w:cs="Times New Roman"/>
            <w:sz w:val="22"/>
            <w:szCs w:val="22"/>
          </w:rPr>
          <w:tab/>
        </w:r>
        <w:r w:rsidRPr="000157BB">
          <w:rPr>
            <w:rStyle w:val="Hyperkobling"/>
          </w:rPr>
          <w:t>Kvalitetsplan for utførelse</w:t>
        </w:r>
        <w:r>
          <w:rPr>
            <w:webHidden/>
          </w:rPr>
          <w:tab/>
        </w:r>
        <w:r>
          <w:rPr>
            <w:webHidden/>
          </w:rPr>
          <w:fldChar w:fldCharType="begin"/>
        </w:r>
        <w:r>
          <w:rPr>
            <w:webHidden/>
          </w:rPr>
          <w:instrText xml:space="preserve"> PAGEREF _Toc5098390 \h </w:instrText>
        </w:r>
        <w:r>
          <w:rPr>
            <w:webHidden/>
          </w:rPr>
        </w:r>
        <w:r>
          <w:rPr>
            <w:webHidden/>
          </w:rPr>
          <w:fldChar w:fldCharType="separate"/>
        </w:r>
        <w:r w:rsidR="002749B4">
          <w:rPr>
            <w:webHidden/>
          </w:rPr>
          <w:t>7</w:t>
        </w:r>
        <w:r>
          <w:rPr>
            <w:webHidden/>
          </w:rPr>
          <w:fldChar w:fldCharType="end"/>
        </w:r>
      </w:hyperlink>
    </w:p>
    <w:p w14:paraId="7169A5A6" w14:textId="77777777" w:rsidR="00F91C6E" w:rsidRPr="00D31D75" w:rsidRDefault="00F91C6E">
      <w:pPr>
        <w:pStyle w:val="INNH3"/>
        <w:rPr>
          <w:rFonts w:ascii="Calibri" w:hAnsi="Calibri" w:cs="Times New Roman"/>
          <w:sz w:val="22"/>
          <w:szCs w:val="22"/>
        </w:rPr>
      </w:pPr>
      <w:hyperlink w:anchor="_Toc5098391" w:history="1">
        <w:r w:rsidRPr="000157BB">
          <w:rPr>
            <w:rStyle w:val="Hyperkobling"/>
            <w:lang w:val="en-GB"/>
          </w:rPr>
          <w:t>B.3.5</w:t>
        </w:r>
        <w:r w:rsidRPr="00D31D75">
          <w:rPr>
            <w:rFonts w:ascii="Calibri" w:hAnsi="Calibri" w:cs="Times New Roman"/>
            <w:sz w:val="22"/>
            <w:szCs w:val="22"/>
          </w:rPr>
          <w:tab/>
        </w:r>
        <w:r w:rsidRPr="000157BB">
          <w:rPr>
            <w:rStyle w:val="Hyperkobling"/>
            <w:lang w:val="en-GB"/>
          </w:rPr>
          <w:t>SHA-plan</w:t>
        </w:r>
        <w:r>
          <w:rPr>
            <w:webHidden/>
          </w:rPr>
          <w:tab/>
        </w:r>
        <w:r>
          <w:rPr>
            <w:webHidden/>
          </w:rPr>
          <w:fldChar w:fldCharType="begin"/>
        </w:r>
        <w:r>
          <w:rPr>
            <w:webHidden/>
          </w:rPr>
          <w:instrText xml:space="preserve"> PAGEREF _Toc5098391 \h </w:instrText>
        </w:r>
        <w:r>
          <w:rPr>
            <w:webHidden/>
          </w:rPr>
        </w:r>
        <w:r>
          <w:rPr>
            <w:webHidden/>
          </w:rPr>
          <w:fldChar w:fldCharType="separate"/>
        </w:r>
        <w:r w:rsidR="002749B4">
          <w:rPr>
            <w:webHidden/>
          </w:rPr>
          <w:t>8</w:t>
        </w:r>
        <w:r>
          <w:rPr>
            <w:webHidden/>
          </w:rPr>
          <w:fldChar w:fldCharType="end"/>
        </w:r>
      </w:hyperlink>
    </w:p>
    <w:p w14:paraId="7D04D0D4" w14:textId="77777777" w:rsidR="00F91C6E" w:rsidRPr="00D31D75" w:rsidRDefault="00F91C6E">
      <w:pPr>
        <w:pStyle w:val="INNH3"/>
        <w:rPr>
          <w:rFonts w:ascii="Calibri" w:hAnsi="Calibri" w:cs="Times New Roman"/>
          <w:sz w:val="22"/>
          <w:szCs w:val="22"/>
        </w:rPr>
      </w:pPr>
      <w:hyperlink w:anchor="_Toc5098392" w:history="1">
        <w:r w:rsidRPr="000157BB">
          <w:rPr>
            <w:rStyle w:val="Hyperkobling"/>
          </w:rPr>
          <w:t>B.3.6</w:t>
        </w:r>
        <w:r w:rsidRPr="00D31D75">
          <w:rPr>
            <w:rFonts w:ascii="Calibri" w:hAnsi="Calibri" w:cs="Times New Roman"/>
            <w:sz w:val="22"/>
            <w:szCs w:val="22"/>
          </w:rPr>
          <w:tab/>
        </w:r>
        <w:r w:rsidRPr="000157BB">
          <w:rPr>
            <w:rStyle w:val="Hyperkobling"/>
          </w:rPr>
          <w:t>Avfallshåndtering</w:t>
        </w:r>
        <w:r>
          <w:rPr>
            <w:webHidden/>
          </w:rPr>
          <w:tab/>
        </w:r>
        <w:r>
          <w:rPr>
            <w:webHidden/>
          </w:rPr>
          <w:fldChar w:fldCharType="begin"/>
        </w:r>
        <w:r>
          <w:rPr>
            <w:webHidden/>
          </w:rPr>
          <w:instrText xml:space="preserve"> PAGEREF _Toc5098392 \h </w:instrText>
        </w:r>
        <w:r>
          <w:rPr>
            <w:webHidden/>
          </w:rPr>
        </w:r>
        <w:r>
          <w:rPr>
            <w:webHidden/>
          </w:rPr>
          <w:fldChar w:fldCharType="separate"/>
        </w:r>
        <w:r w:rsidR="002749B4">
          <w:rPr>
            <w:webHidden/>
          </w:rPr>
          <w:t>8</w:t>
        </w:r>
        <w:r>
          <w:rPr>
            <w:webHidden/>
          </w:rPr>
          <w:fldChar w:fldCharType="end"/>
        </w:r>
      </w:hyperlink>
    </w:p>
    <w:p w14:paraId="3CCC5B36" w14:textId="77777777" w:rsidR="00F91C6E" w:rsidRPr="00D31D75" w:rsidRDefault="00F91C6E">
      <w:pPr>
        <w:pStyle w:val="INNH3"/>
        <w:rPr>
          <w:rFonts w:ascii="Calibri" w:hAnsi="Calibri" w:cs="Times New Roman"/>
          <w:sz w:val="22"/>
          <w:szCs w:val="22"/>
        </w:rPr>
      </w:pPr>
      <w:hyperlink w:anchor="_Toc5098393" w:history="1">
        <w:r w:rsidRPr="000157BB">
          <w:rPr>
            <w:rStyle w:val="Hyperkobling"/>
          </w:rPr>
          <w:t>B.3.7</w:t>
        </w:r>
        <w:r w:rsidRPr="00D31D75">
          <w:rPr>
            <w:rFonts w:ascii="Calibri" w:hAnsi="Calibri" w:cs="Times New Roman"/>
            <w:sz w:val="22"/>
            <w:szCs w:val="22"/>
          </w:rPr>
          <w:tab/>
        </w:r>
        <w:r w:rsidRPr="000157BB">
          <w:rPr>
            <w:rStyle w:val="Hyperkobling"/>
          </w:rPr>
          <w:t>FDV-dokumentasjon</w:t>
        </w:r>
        <w:r>
          <w:rPr>
            <w:webHidden/>
          </w:rPr>
          <w:tab/>
        </w:r>
        <w:r>
          <w:rPr>
            <w:webHidden/>
          </w:rPr>
          <w:fldChar w:fldCharType="begin"/>
        </w:r>
        <w:r>
          <w:rPr>
            <w:webHidden/>
          </w:rPr>
          <w:instrText xml:space="preserve"> PAGEREF _Toc5098393 \h </w:instrText>
        </w:r>
        <w:r>
          <w:rPr>
            <w:webHidden/>
          </w:rPr>
        </w:r>
        <w:r>
          <w:rPr>
            <w:webHidden/>
          </w:rPr>
          <w:fldChar w:fldCharType="separate"/>
        </w:r>
        <w:r w:rsidR="002749B4">
          <w:rPr>
            <w:webHidden/>
          </w:rPr>
          <w:t>8</w:t>
        </w:r>
        <w:r>
          <w:rPr>
            <w:webHidden/>
          </w:rPr>
          <w:fldChar w:fldCharType="end"/>
        </w:r>
      </w:hyperlink>
    </w:p>
    <w:p w14:paraId="06D40CC0" w14:textId="77777777" w:rsidR="00F91C6E" w:rsidRPr="00D31D75" w:rsidRDefault="00F91C6E">
      <w:pPr>
        <w:pStyle w:val="INNH3"/>
        <w:rPr>
          <w:rFonts w:ascii="Calibri" w:hAnsi="Calibri" w:cs="Times New Roman"/>
          <w:sz w:val="22"/>
          <w:szCs w:val="22"/>
        </w:rPr>
      </w:pPr>
      <w:hyperlink w:anchor="_Toc5098394" w:history="1">
        <w:r w:rsidRPr="000157BB">
          <w:rPr>
            <w:rStyle w:val="Hyperkobling"/>
          </w:rPr>
          <w:t>B.3.8</w:t>
        </w:r>
        <w:r w:rsidRPr="00D31D75">
          <w:rPr>
            <w:rFonts w:ascii="Calibri" w:hAnsi="Calibri" w:cs="Times New Roman"/>
            <w:sz w:val="22"/>
            <w:szCs w:val="22"/>
          </w:rPr>
          <w:tab/>
        </w:r>
        <w:r w:rsidRPr="000157BB">
          <w:rPr>
            <w:rStyle w:val="Hyperkobling"/>
          </w:rPr>
          <w:t>Opplæring</w:t>
        </w:r>
        <w:r>
          <w:rPr>
            <w:webHidden/>
          </w:rPr>
          <w:tab/>
        </w:r>
        <w:r>
          <w:rPr>
            <w:webHidden/>
          </w:rPr>
          <w:fldChar w:fldCharType="begin"/>
        </w:r>
        <w:r>
          <w:rPr>
            <w:webHidden/>
          </w:rPr>
          <w:instrText xml:space="preserve"> PAGEREF _Toc5098394 \h </w:instrText>
        </w:r>
        <w:r>
          <w:rPr>
            <w:webHidden/>
          </w:rPr>
        </w:r>
        <w:r>
          <w:rPr>
            <w:webHidden/>
          </w:rPr>
          <w:fldChar w:fldCharType="separate"/>
        </w:r>
        <w:r w:rsidR="002749B4">
          <w:rPr>
            <w:webHidden/>
          </w:rPr>
          <w:t>9</w:t>
        </w:r>
        <w:r>
          <w:rPr>
            <w:webHidden/>
          </w:rPr>
          <w:fldChar w:fldCharType="end"/>
        </w:r>
      </w:hyperlink>
    </w:p>
    <w:p w14:paraId="0FF9C4F8" w14:textId="77777777" w:rsidR="00F91C6E" w:rsidRPr="00D31D75" w:rsidRDefault="00F91C6E">
      <w:pPr>
        <w:pStyle w:val="INNH1"/>
        <w:rPr>
          <w:rFonts w:ascii="Calibri" w:hAnsi="Calibri" w:cs="Times New Roman"/>
          <w:b w:val="0"/>
        </w:rPr>
      </w:pPr>
      <w:hyperlink w:anchor="_Toc5098395" w:history="1">
        <w:r w:rsidRPr="000157BB">
          <w:rPr>
            <w:rStyle w:val="Hyperkobling"/>
          </w:rPr>
          <w:t>C</w:t>
        </w:r>
        <w:r w:rsidRPr="00D31D75">
          <w:rPr>
            <w:rFonts w:ascii="Calibri" w:hAnsi="Calibri" w:cs="Times New Roman"/>
            <w:b w:val="0"/>
          </w:rPr>
          <w:tab/>
        </w:r>
        <w:r w:rsidRPr="000157BB">
          <w:rPr>
            <w:rStyle w:val="Hyperkobling"/>
          </w:rPr>
          <w:t>Fremdrift og frister</w:t>
        </w:r>
        <w:r>
          <w:rPr>
            <w:webHidden/>
          </w:rPr>
          <w:tab/>
        </w:r>
        <w:r>
          <w:rPr>
            <w:webHidden/>
          </w:rPr>
          <w:fldChar w:fldCharType="begin"/>
        </w:r>
        <w:r>
          <w:rPr>
            <w:webHidden/>
          </w:rPr>
          <w:instrText xml:space="preserve"> PAGEREF _Toc5098395 \h </w:instrText>
        </w:r>
        <w:r>
          <w:rPr>
            <w:webHidden/>
          </w:rPr>
        </w:r>
        <w:r>
          <w:rPr>
            <w:webHidden/>
          </w:rPr>
          <w:fldChar w:fldCharType="separate"/>
        </w:r>
        <w:r w:rsidR="002749B4">
          <w:rPr>
            <w:webHidden/>
          </w:rPr>
          <w:t>9</w:t>
        </w:r>
        <w:r>
          <w:rPr>
            <w:webHidden/>
          </w:rPr>
          <w:fldChar w:fldCharType="end"/>
        </w:r>
      </w:hyperlink>
    </w:p>
    <w:p w14:paraId="7C061FCD" w14:textId="77777777" w:rsidR="00F91C6E" w:rsidRPr="00D31D75" w:rsidRDefault="00F91C6E">
      <w:pPr>
        <w:pStyle w:val="INNH2"/>
        <w:rPr>
          <w:rFonts w:ascii="Calibri" w:hAnsi="Calibri" w:cs="Times New Roman"/>
          <w:sz w:val="22"/>
          <w:szCs w:val="22"/>
        </w:rPr>
      </w:pPr>
      <w:hyperlink w:anchor="_Toc5098396" w:history="1">
        <w:r w:rsidRPr="000157BB">
          <w:rPr>
            <w:rStyle w:val="Hyperkobling"/>
          </w:rPr>
          <w:t>C.1</w:t>
        </w:r>
        <w:r w:rsidRPr="00D31D75">
          <w:rPr>
            <w:rFonts w:ascii="Calibri" w:hAnsi="Calibri" w:cs="Times New Roman"/>
            <w:sz w:val="22"/>
            <w:szCs w:val="22"/>
          </w:rPr>
          <w:tab/>
        </w:r>
        <w:r w:rsidRPr="000157BB">
          <w:rPr>
            <w:rStyle w:val="Hyperkobling"/>
          </w:rPr>
          <w:t>Generelt</w:t>
        </w:r>
        <w:r>
          <w:rPr>
            <w:webHidden/>
          </w:rPr>
          <w:tab/>
        </w:r>
        <w:r>
          <w:rPr>
            <w:webHidden/>
          </w:rPr>
          <w:fldChar w:fldCharType="begin"/>
        </w:r>
        <w:r>
          <w:rPr>
            <w:webHidden/>
          </w:rPr>
          <w:instrText xml:space="preserve"> PAGEREF _Toc5098396 \h </w:instrText>
        </w:r>
        <w:r>
          <w:rPr>
            <w:webHidden/>
          </w:rPr>
        </w:r>
        <w:r>
          <w:rPr>
            <w:webHidden/>
          </w:rPr>
          <w:fldChar w:fldCharType="separate"/>
        </w:r>
        <w:r w:rsidR="002749B4">
          <w:rPr>
            <w:webHidden/>
          </w:rPr>
          <w:t>9</w:t>
        </w:r>
        <w:r>
          <w:rPr>
            <w:webHidden/>
          </w:rPr>
          <w:fldChar w:fldCharType="end"/>
        </w:r>
      </w:hyperlink>
    </w:p>
    <w:p w14:paraId="11FF0724" w14:textId="77777777" w:rsidR="00F91C6E" w:rsidRPr="00D31D75" w:rsidRDefault="00F91C6E">
      <w:pPr>
        <w:pStyle w:val="INNH2"/>
        <w:rPr>
          <w:rFonts w:ascii="Calibri" w:hAnsi="Calibri" w:cs="Times New Roman"/>
          <w:sz w:val="22"/>
          <w:szCs w:val="22"/>
        </w:rPr>
      </w:pPr>
      <w:hyperlink w:anchor="_Toc5098397" w:history="1">
        <w:r w:rsidRPr="000157BB">
          <w:rPr>
            <w:rStyle w:val="Hyperkobling"/>
          </w:rPr>
          <w:t>C.2</w:t>
        </w:r>
        <w:r w:rsidRPr="00D31D75">
          <w:rPr>
            <w:rFonts w:ascii="Calibri" w:hAnsi="Calibri" w:cs="Times New Roman"/>
            <w:sz w:val="22"/>
            <w:szCs w:val="22"/>
          </w:rPr>
          <w:tab/>
        </w:r>
        <w:r w:rsidRPr="000157BB">
          <w:rPr>
            <w:rStyle w:val="Hyperkobling"/>
          </w:rPr>
          <w:t>Dagmulktsbelagte frister</w:t>
        </w:r>
        <w:r>
          <w:rPr>
            <w:webHidden/>
          </w:rPr>
          <w:tab/>
        </w:r>
        <w:r>
          <w:rPr>
            <w:webHidden/>
          </w:rPr>
          <w:fldChar w:fldCharType="begin"/>
        </w:r>
        <w:r>
          <w:rPr>
            <w:webHidden/>
          </w:rPr>
          <w:instrText xml:space="preserve"> PAGEREF _Toc5098397 \h </w:instrText>
        </w:r>
        <w:r>
          <w:rPr>
            <w:webHidden/>
          </w:rPr>
        </w:r>
        <w:r>
          <w:rPr>
            <w:webHidden/>
          </w:rPr>
          <w:fldChar w:fldCharType="separate"/>
        </w:r>
        <w:r w:rsidR="002749B4">
          <w:rPr>
            <w:webHidden/>
          </w:rPr>
          <w:t>9</w:t>
        </w:r>
        <w:r>
          <w:rPr>
            <w:webHidden/>
          </w:rPr>
          <w:fldChar w:fldCharType="end"/>
        </w:r>
      </w:hyperlink>
    </w:p>
    <w:p w14:paraId="7FC1B9BB" w14:textId="77777777" w:rsidR="00F91C6E" w:rsidRPr="00D31D75" w:rsidRDefault="00F91C6E">
      <w:pPr>
        <w:pStyle w:val="INNH3"/>
        <w:rPr>
          <w:rFonts w:ascii="Calibri" w:hAnsi="Calibri" w:cs="Times New Roman"/>
          <w:sz w:val="22"/>
          <w:szCs w:val="22"/>
        </w:rPr>
      </w:pPr>
      <w:hyperlink w:anchor="_Toc5098398" w:history="1">
        <w:r w:rsidRPr="000157BB">
          <w:rPr>
            <w:rStyle w:val="Hyperkobling"/>
          </w:rPr>
          <w:t>C.2.9</w:t>
        </w:r>
        <w:r w:rsidRPr="00D31D75">
          <w:rPr>
            <w:rFonts w:ascii="Calibri" w:hAnsi="Calibri" w:cs="Times New Roman"/>
            <w:sz w:val="22"/>
            <w:szCs w:val="22"/>
          </w:rPr>
          <w:tab/>
        </w:r>
        <w:r w:rsidRPr="000157BB">
          <w:rPr>
            <w:rStyle w:val="Hyperkobling"/>
          </w:rPr>
          <w:t>Frister for administrative leveranser etc</w:t>
        </w:r>
        <w:r>
          <w:rPr>
            <w:webHidden/>
          </w:rPr>
          <w:tab/>
        </w:r>
        <w:r>
          <w:rPr>
            <w:webHidden/>
          </w:rPr>
          <w:fldChar w:fldCharType="begin"/>
        </w:r>
        <w:r>
          <w:rPr>
            <w:webHidden/>
          </w:rPr>
          <w:instrText xml:space="preserve"> PAGEREF _Toc5098398 \h </w:instrText>
        </w:r>
        <w:r>
          <w:rPr>
            <w:webHidden/>
          </w:rPr>
        </w:r>
        <w:r>
          <w:rPr>
            <w:webHidden/>
          </w:rPr>
          <w:fldChar w:fldCharType="separate"/>
        </w:r>
        <w:r w:rsidR="002749B4">
          <w:rPr>
            <w:webHidden/>
          </w:rPr>
          <w:t>9</w:t>
        </w:r>
        <w:r>
          <w:rPr>
            <w:webHidden/>
          </w:rPr>
          <w:fldChar w:fldCharType="end"/>
        </w:r>
      </w:hyperlink>
    </w:p>
    <w:p w14:paraId="45FF29FA" w14:textId="77777777" w:rsidR="00F91C6E" w:rsidRPr="00D31D75" w:rsidRDefault="00F91C6E">
      <w:pPr>
        <w:pStyle w:val="INNH1"/>
        <w:rPr>
          <w:rFonts w:ascii="Calibri" w:hAnsi="Calibri" w:cs="Times New Roman"/>
          <w:b w:val="0"/>
        </w:rPr>
      </w:pPr>
      <w:hyperlink w:anchor="_Toc5098399" w:history="1">
        <w:r w:rsidRPr="000157BB">
          <w:rPr>
            <w:rStyle w:val="Hyperkobling"/>
          </w:rPr>
          <w:t>D</w:t>
        </w:r>
        <w:r w:rsidRPr="00D31D75">
          <w:rPr>
            <w:rFonts w:ascii="Calibri" w:hAnsi="Calibri" w:cs="Times New Roman"/>
            <w:b w:val="0"/>
          </w:rPr>
          <w:tab/>
        </w:r>
        <w:r w:rsidRPr="000157BB">
          <w:rPr>
            <w:rStyle w:val="Hyperkobling"/>
          </w:rPr>
          <w:t>Vederlaget</w:t>
        </w:r>
        <w:r>
          <w:rPr>
            <w:webHidden/>
          </w:rPr>
          <w:tab/>
        </w:r>
        <w:r>
          <w:rPr>
            <w:webHidden/>
          </w:rPr>
          <w:fldChar w:fldCharType="begin"/>
        </w:r>
        <w:r>
          <w:rPr>
            <w:webHidden/>
          </w:rPr>
          <w:instrText xml:space="preserve"> PAGEREF _Toc5098399 \h </w:instrText>
        </w:r>
        <w:r>
          <w:rPr>
            <w:webHidden/>
          </w:rPr>
        </w:r>
        <w:r>
          <w:rPr>
            <w:webHidden/>
          </w:rPr>
          <w:fldChar w:fldCharType="separate"/>
        </w:r>
        <w:r w:rsidR="002749B4">
          <w:rPr>
            <w:webHidden/>
          </w:rPr>
          <w:t>11</w:t>
        </w:r>
        <w:r>
          <w:rPr>
            <w:webHidden/>
          </w:rPr>
          <w:fldChar w:fldCharType="end"/>
        </w:r>
      </w:hyperlink>
    </w:p>
    <w:p w14:paraId="68FA3D26" w14:textId="77777777" w:rsidR="00F91C6E" w:rsidRPr="00D31D75" w:rsidRDefault="00F91C6E">
      <w:pPr>
        <w:pStyle w:val="INNH2"/>
        <w:rPr>
          <w:rFonts w:ascii="Calibri" w:hAnsi="Calibri" w:cs="Times New Roman"/>
          <w:sz w:val="22"/>
          <w:szCs w:val="22"/>
        </w:rPr>
      </w:pPr>
      <w:hyperlink w:anchor="_Toc5098400" w:history="1">
        <w:r w:rsidRPr="000157BB">
          <w:rPr>
            <w:rStyle w:val="Hyperkobling"/>
          </w:rPr>
          <w:t>D.1</w:t>
        </w:r>
        <w:r w:rsidRPr="00D31D75">
          <w:rPr>
            <w:rFonts w:ascii="Calibri" w:hAnsi="Calibri" w:cs="Times New Roman"/>
            <w:sz w:val="22"/>
            <w:szCs w:val="22"/>
          </w:rPr>
          <w:tab/>
        </w:r>
        <w:r w:rsidRPr="000157BB">
          <w:rPr>
            <w:rStyle w:val="Hyperkobling"/>
          </w:rPr>
          <w:t>Svardokument inkl. tilbudsskjema</w:t>
        </w:r>
        <w:r>
          <w:rPr>
            <w:webHidden/>
          </w:rPr>
          <w:tab/>
        </w:r>
        <w:r>
          <w:rPr>
            <w:webHidden/>
          </w:rPr>
          <w:fldChar w:fldCharType="begin"/>
        </w:r>
        <w:r>
          <w:rPr>
            <w:webHidden/>
          </w:rPr>
          <w:instrText xml:space="preserve"> PAGEREF _Toc5098400 \h </w:instrText>
        </w:r>
        <w:r>
          <w:rPr>
            <w:webHidden/>
          </w:rPr>
        </w:r>
        <w:r>
          <w:rPr>
            <w:webHidden/>
          </w:rPr>
          <w:fldChar w:fldCharType="separate"/>
        </w:r>
        <w:r w:rsidR="002749B4">
          <w:rPr>
            <w:webHidden/>
          </w:rPr>
          <w:t>11</w:t>
        </w:r>
        <w:r>
          <w:rPr>
            <w:webHidden/>
          </w:rPr>
          <w:fldChar w:fldCharType="end"/>
        </w:r>
      </w:hyperlink>
    </w:p>
    <w:p w14:paraId="6308D922" w14:textId="77777777" w:rsidR="00F91C6E" w:rsidRPr="00D31D75" w:rsidRDefault="00F91C6E">
      <w:pPr>
        <w:pStyle w:val="INNH1"/>
        <w:rPr>
          <w:rFonts w:ascii="Calibri" w:hAnsi="Calibri" w:cs="Times New Roman"/>
          <w:b w:val="0"/>
        </w:rPr>
      </w:pPr>
      <w:hyperlink w:anchor="_Toc5098401" w:history="1">
        <w:r w:rsidRPr="000157BB">
          <w:rPr>
            <w:rStyle w:val="Hyperkobling"/>
          </w:rPr>
          <w:t>E</w:t>
        </w:r>
        <w:r w:rsidRPr="00D31D75">
          <w:rPr>
            <w:rFonts w:ascii="Calibri" w:hAnsi="Calibri" w:cs="Times New Roman"/>
            <w:b w:val="0"/>
          </w:rPr>
          <w:tab/>
        </w:r>
        <w:r w:rsidRPr="000157BB">
          <w:rPr>
            <w:rStyle w:val="Hyperkobling"/>
          </w:rPr>
          <w:t>Alminnelige bestemmelser</w:t>
        </w:r>
        <w:r>
          <w:rPr>
            <w:webHidden/>
          </w:rPr>
          <w:tab/>
        </w:r>
        <w:r>
          <w:rPr>
            <w:webHidden/>
          </w:rPr>
          <w:fldChar w:fldCharType="begin"/>
        </w:r>
        <w:r>
          <w:rPr>
            <w:webHidden/>
          </w:rPr>
          <w:instrText xml:space="preserve"> PAGEREF _Toc5098401 \h </w:instrText>
        </w:r>
        <w:r>
          <w:rPr>
            <w:webHidden/>
          </w:rPr>
        </w:r>
        <w:r>
          <w:rPr>
            <w:webHidden/>
          </w:rPr>
          <w:fldChar w:fldCharType="separate"/>
        </w:r>
        <w:r w:rsidR="002749B4">
          <w:rPr>
            <w:webHidden/>
          </w:rPr>
          <w:t>12</w:t>
        </w:r>
        <w:r>
          <w:rPr>
            <w:webHidden/>
          </w:rPr>
          <w:fldChar w:fldCharType="end"/>
        </w:r>
      </w:hyperlink>
    </w:p>
    <w:p w14:paraId="657ED0A1" w14:textId="77777777" w:rsidR="00F91C6E" w:rsidRPr="00D31D75" w:rsidRDefault="00F91C6E">
      <w:pPr>
        <w:pStyle w:val="INNH2"/>
        <w:rPr>
          <w:rFonts w:ascii="Calibri" w:hAnsi="Calibri" w:cs="Times New Roman"/>
          <w:sz w:val="22"/>
          <w:szCs w:val="22"/>
        </w:rPr>
      </w:pPr>
      <w:hyperlink w:anchor="_Toc5098402" w:history="1">
        <w:r w:rsidRPr="000157BB">
          <w:rPr>
            <w:rStyle w:val="Hyperkobling"/>
          </w:rPr>
          <w:t>E.1</w:t>
        </w:r>
        <w:r w:rsidRPr="00D31D75">
          <w:rPr>
            <w:rFonts w:ascii="Calibri" w:hAnsi="Calibri" w:cs="Times New Roman"/>
            <w:sz w:val="22"/>
            <w:szCs w:val="22"/>
          </w:rPr>
          <w:tab/>
        </w:r>
        <w:r w:rsidRPr="000157BB">
          <w:rPr>
            <w:rStyle w:val="Hyperkobling"/>
          </w:rPr>
          <w:t>Generelle kontraktsbestemmelser</w:t>
        </w:r>
        <w:r>
          <w:rPr>
            <w:webHidden/>
          </w:rPr>
          <w:tab/>
        </w:r>
        <w:r>
          <w:rPr>
            <w:webHidden/>
          </w:rPr>
          <w:fldChar w:fldCharType="begin"/>
        </w:r>
        <w:r>
          <w:rPr>
            <w:webHidden/>
          </w:rPr>
          <w:instrText xml:space="preserve"> PAGEREF _Toc5098402 \h </w:instrText>
        </w:r>
        <w:r>
          <w:rPr>
            <w:webHidden/>
          </w:rPr>
        </w:r>
        <w:r>
          <w:rPr>
            <w:webHidden/>
          </w:rPr>
          <w:fldChar w:fldCharType="separate"/>
        </w:r>
        <w:r w:rsidR="002749B4">
          <w:rPr>
            <w:webHidden/>
          </w:rPr>
          <w:t>12</w:t>
        </w:r>
        <w:r>
          <w:rPr>
            <w:webHidden/>
          </w:rPr>
          <w:fldChar w:fldCharType="end"/>
        </w:r>
      </w:hyperlink>
    </w:p>
    <w:p w14:paraId="4D16A42D" w14:textId="77777777" w:rsidR="00F91C6E" w:rsidRPr="00D31D75" w:rsidRDefault="00F91C6E">
      <w:pPr>
        <w:pStyle w:val="INNH3"/>
        <w:rPr>
          <w:rFonts w:ascii="Calibri" w:hAnsi="Calibri" w:cs="Times New Roman"/>
          <w:sz w:val="22"/>
          <w:szCs w:val="22"/>
        </w:rPr>
      </w:pPr>
      <w:hyperlink w:anchor="_Toc5098403" w:history="1">
        <w:r w:rsidRPr="000157BB">
          <w:rPr>
            <w:rStyle w:val="Hyperkobling"/>
          </w:rPr>
          <w:t>E.1.1</w:t>
        </w:r>
        <w:r w:rsidRPr="00D31D75">
          <w:rPr>
            <w:rFonts w:ascii="Calibri" w:hAnsi="Calibri" w:cs="Times New Roman"/>
            <w:sz w:val="22"/>
            <w:szCs w:val="22"/>
          </w:rPr>
          <w:tab/>
        </w:r>
        <w:r w:rsidRPr="000157BB">
          <w:rPr>
            <w:rStyle w:val="Hyperkobling"/>
          </w:rPr>
          <w:t>NS 8407:2011 med endringer</w:t>
        </w:r>
        <w:r>
          <w:rPr>
            <w:webHidden/>
          </w:rPr>
          <w:tab/>
        </w:r>
        <w:r>
          <w:rPr>
            <w:webHidden/>
          </w:rPr>
          <w:fldChar w:fldCharType="begin"/>
        </w:r>
        <w:r>
          <w:rPr>
            <w:webHidden/>
          </w:rPr>
          <w:instrText xml:space="preserve"> PAGEREF _Toc5098403 \h </w:instrText>
        </w:r>
        <w:r>
          <w:rPr>
            <w:webHidden/>
          </w:rPr>
        </w:r>
        <w:r>
          <w:rPr>
            <w:webHidden/>
          </w:rPr>
          <w:fldChar w:fldCharType="separate"/>
        </w:r>
        <w:r w:rsidR="002749B4">
          <w:rPr>
            <w:webHidden/>
          </w:rPr>
          <w:t>12</w:t>
        </w:r>
        <w:r>
          <w:rPr>
            <w:webHidden/>
          </w:rPr>
          <w:fldChar w:fldCharType="end"/>
        </w:r>
      </w:hyperlink>
    </w:p>
    <w:p w14:paraId="78A53D91" w14:textId="77777777" w:rsidR="00F91C6E" w:rsidRPr="00D31D75" w:rsidRDefault="00F91C6E">
      <w:pPr>
        <w:pStyle w:val="INNH3"/>
        <w:rPr>
          <w:rFonts w:ascii="Calibri" w:hAnsi="Calibri" w:cs="Times New Roman"/>
          <w:sz w:val="22"/>
          <w:szCs w:val="22"/>
        </w:rPr>
      </w:pPr>
      <w:hyperlink w:anchor="_Toc5098404" w:history="1">
        <w:r w:rsidRPr="000157BB">
          <w:rPr>
            <w:rStyle w:val="Hyperkobling"/>
          </w:rPr>
          <w:t>E.1.2</w:t>
        </w:r>
        <w:r w:rsidRPr="00D31D75">
          <w:rPr>
            <w:rFonts w:ascii="Calibri" w:hAnsi="Calibri" w:cs="Times New Roman"/>
            <w:sz w:val="22"/>
            <w:szCs w:val="22"/>
          </w:rPr>
          <w:tab/>
        </w:r>
        <w:r w:rsidRPr="000157BB">
          <w:rPr>
            <w:rStyle w:val="Hyperkobling"/>
          </w:rPr>
          <w:t>Varsler og krav (</w:t>
        </w:r>
        <w:r w:rsidR="00A56478">
          <w:rPr>
            <w:rStyle w:val="Hyperkobling"/>
          </w:rPr>
          <w:t>NS</w:t>
        </w:r>
        <w:r w:rsidRPr="000157BB">
          <w:rPr>
            <w:rStyle w:val="Hyperkobling"/>
          </w:rPr>
          <w:t xml:space="preserve"> 8407 pkt 5)</w:t>
        </w:r>
        <w:r>
          <w:rPr>
            <w:webHidden/>
          </w:rPr>
          <w:tab/>
        </w:r>
        <w:r>
          <w:rPr>
            <w:webHidden/>
          </w:rPr>
          <w:fldChar w:fldCharType="begin"/>
        </w:r>
        <w:r>
          <w:rPr>
            <w:webHidden/>
          </w:rPr>
          <w:instrText xml:space="preserve"> PAGEREF _Toc5098404 \h </w:instrText>
        </w:r>
        <w:r>
          <w:rPr>
            <w:webHidden/>
          </w:rPr>
        </w:r>
        <w:r>
          <w:rPr>
            <w:webHidden/>
          </w:rPr>
          <w:fldChar w:fldCharType="separate"/>
        </w:r>
        <w:r w:rsidR="002749B4">
          <w:rPr>
            <w:webHidden/>
          </w:rPr>
          <w:t>12</w:t>
        </w:r>
        <w:r>
          <w:rPr>
            <w:webHidden/>
          </w:rPr>
          <w:fldChar w:fldCharType="end"/>
        </w:r>
      </w:hyperlink>
    </w:p>
    <w:p w14:paraId="7637E11A" w14:textId="77777777" w:rsidR="00F91C6E" w:rsidRPr="00D31D75" w:rsidRDefault="00F91C6E">
      <w:pPr>
        <w:pStyle w:val="INNH3"/>
        <w:rPr>
          <w:rFonts w:ascii="Calibri" w:hAnsi="Calibri" w:cs="Times New Roman"/>
          <w:sz w:val="22"/>
          <w:szCs w:val="22"/>
        </w:rPr>
      </w:pPr>
      <w:hyperlink w:anchor="_Toc5098405" w:history="1">
        <w:r w:rsidRPr="000157BB">
          <w:rPr>
            <w:rStyle w:val="Hyperkobling"/>
          </w:rPr>
          <w:t>E.1.3</w:t>
        </w:r>
        <w:r w:rsidRPr="00D31D75">
          <w:rPr>
            <w:rFonts w:ascii="Calibri" w:hAnsi="Calibri" w:cs="Times New Roman"/>
            <w:sz w:val="22"/>
            <w:szCs w:val="22"/>
          </w:rPr>
          <w:tab/>
        </w:r>
        <w:r w:rsidRPr="000157BB">
          <w:rPr>
            <w:rStyle w:val="Hyperkobling"/>
          </w:rPr>
          <w:t>Partenes sikkerhetsstillelse (NS 8407 pkt 7)</w:t>
        </w:r>
        <w:r>
          <w:rPr>
            <w:webHidden/>
          </w:rPr>
          <w:tab/>
        </w:r>
        <w:r>
          <w:rPr>
            <w:webHidden/>
          </w:rPr>
          <w:fldChar w:fldCharType="begin"/>
        </w:r>
        <w:r>
          <w:rPr>
            <w:webHidden/>
          </w:rPr>
          <w:instrText xml:space="preserve"> PAGEREF _Toc5098405 \h </w:instrText>
        </w:r>
        <w:r>
          <w:rPr>
            <w:webHidden/>
          </w:rPr>
        </w:r>
        <w:r>
          <w:rPr>
            <w:webHidden/>
          </w:rPr>
          <w:fldChar w:fldCharType="separate"/>
        </w:r>
        <w:r w:rsidR="002749B4">
          <w:rPr>
            <w:webHidden/>
          </w:rPr>
          <w:t>12</w:t>
        </w:r>
        <w:r>
          <w:rPr>
            <w:webHidden/>
          </w:rPr>
          <w:fldChar w:fldCharType="end"/>
        </w:r>
      </w:hyperlink>
    </w:p>
    <w:p w14:paraId="58C3A558" w14:textId="77777777" w:rsidR="00F91C6E" w:rsidRPr="00D31D75" w:rsidRDefault="00F91C6E">
      <w:pPr>
        <w:pStyle w:val="INNH3"/>
        <w:rPr>
          <w:rFonts w:ascii="Calibri" w:hAnsi="Calibri" w:cs="Times New Roman"/>
          <w:sz w:val="22"/>
          <w:szCs w:val="22"/>
        </w:rPr>
      </w:pPr>
      <w:hyperlink w:anchor="_Toc5098406" w:history="1">
        <w:r w:rsidRPr="000157BB">
          <w:rPr>
            <w:rStyle w:val="Hyperkobling"/>
          </w:rPr>
          <w:t>E.1.4</w:t>
        </w:r>
        <w:r w:rsidRPr="00D31D75">
          <w:rPr>
            <w:rFonts w:ascii="Calibri" w:hAnsi="Calibri" w:cs="Times New Roman"/>
            <w:sz w:val="22"/>
            <w:szCs w:val="22"/>
          </w:rPr>
          <w:tab/>
        </w:r>
        <w:r w:rsidRPr="000157BB">
          <w:rPr>
            <w:rStyle w:val="Hyperkobling"/>
          </w:rPr>
          <w:t>Bruk av kontraktsmedhjelpere (NS 8407 pkt 10)</w:t>
        </w:r>
        <w:r>
          <w:rPr>
            <w:webHidden/>
          </w:rPr>
          <w:tab/>
        </w:r>
        <w:r>
          <w:rPr>
            <w:webHidden/>
          </w:rPr>
          <w:fldChar w:fldCharType="begin"/>
        </w:r>
        <w:r>
          <w:rPr>
            <w:webHidden/>
          </w:rPr>
          <w:instrText xml:space="preserve"> PAGEREF _Toc5098406 \h </w:instrText>
        </w:r>
        <w:r>
          <w:rPr>
            <w:webHidden/>
          </w:rPr>
        </w:r>
        <w:r>
          <w:rPr>
            <w:webHidden/>
          </w:rPr>
          <w:fldChar w:fldCharType="separate"/>
        </w:r>
        <w:r w:rsidR="002749B4">
          <w:rPr>
            <w:webHidden/>
          </w:rPr>
          <w:t>12</w:t>
        </w:r>
        <w:r>
          <w:rPr>
            <w:webHidden/>
          </w:rPr>
          <w:fldChar w:fldCharType="end"/>
        </w:r>
      </w:hyperlink>
    </w:p>
    <w:p w14:paraId="64AB0765" w14:textId="77777777" w:rsidR="00F91C6E" w:rsidRPr="00D31D75" w:rsidRDefault="00F91C6E">
      <w:pPr>
        <w:pStyle w:val="INNH3"/>
        <w:rPr>
          <w:rFonts w:ascii="Calibri" w:hAnsi="Calibri" w:cs="Times New Roman"/>
          <w:sz w:val="22"/>
          <w:szCs w:val="22"/>
        </w:rPr>
      </w:pPr>
      <w:hyperlink w:anchor="_Toc5098407" w:history="1">
        <w:r w:rsidRPr="000157BB">
          <w:rPr>
            <w:rStyle w:val="Hyperkobling"/>
          </w:rPr>
          <w:t>E.1.5</w:t>
        </w:r>
        <w:r w:rsidRPr="00D31D75">
          <w:rPr>
            <w:rFonts w:ascii="Calibri" w:hAnsi="Calibri" w:cs="Times New Roman"/>
            <w:sz w:val="22"/>
            <w:szCs w:val="22"/>
          </w:rPr>
          <w:tab/>
        </w:r>
        <w:r w:rsidRPr="000157BB">
          <w:rPr>
            <w:rStyle w:val="Hyperkobling"/>
          </w:rPr>
          <w:t>Forhold på byggeplassen (NS 8407 pkt 18)</w:t>
        </w:r>
        <w:r>
          <w:rPr>
            <w:webHidden/>
          </w:rPr>
          <w:tab/>
        </w:r>
        <w:r>
          <w:rPr>
            <w:webHidden/>
          </w:rPr>
          <w:fldChar w:fldCharType="begin"/>
        </w:r>
        <w:r>
          <w:rPr>
            <w:webHidden/>
          </w:rPr>
          <w:instrText xml:space="preserve"> PAGEREF _Toc5098407 \h </w:instrText>
        </w:r>
        <w:r>
          <w:rPr>
            <w:webHidden/>
          </w:rPr>
        </w:r>
        <w:r>
          <w:rPr>
            <w:webHidden/>
          </w:rPr>
          <w:fldChar w:fldCharType="separate"/>
        </w:r>
        <w:r w:rsidR="002749B4">
          <w:rPr>
            <w:webHidden/>
          </w:rPr>
          <w:t>13</w:t>
        </w:r>
        <w:r>
          <w:rPr>
            <w:webHidden/>
          </w:rPr>
          <w:fldChar w:fldCharType="end"/>
        </w:r>
      </w:hyperlink>
    </w:p>
    <w:p w14:paraId="10479326" w14:textId="77777777" w:rsidR="00F91C6E" w:rsidRPr="00D31D75" w:rsidRDefault="00F91C6E">
      <w:pPr>
        <w:pStyle w:val="INNH3"/>
        <w:rPr>
          <w:rFonts w:ascii="Calibri" w:hAnsi="Calibri" w:cs="Times New Roman"/>
          <w:sz w:val="22"/>
          <w:szCs w:val="22"/>
        </w:rPr>
      </w:pPr>
      <w:hyperlink w:anchor="_Toc5098408" w:history="1">
        <w:r w:rsidRPr="000157BB">
          <w:rPr>
            <w:rStyle w:val="Hyperkobling"/>
          </w:rPr>
          <w:t>E.1.6</w:t>
        </w:r>
        <w:r w:rsidRPr="00D31D75">
          <w:rPr>
            <w:rFonts w:ascii="Calibri" w:hAnsi="Calibri" w:cs="Times New Roman"/>
            <w:sz w:val="22"/>
            <w:szCs w:val="22"/>
          </w:rPr>
          <w:tab/>
        </w:r>
        <w:r w:rsidRPr="000157BB">
          <w:rPr>
            <w:rStyle w:val="Hyperkobling"/>
          </w:rPr>
          <w:t>Endringer (NS 8407 pkt 31)</w:t>
        </w:r>
        <w:r>
          <w:rPr>
            <w:webHidden/>
          </w:rPr>
          <w:tab/>
        </w:r>
        <w:r>
          <w:rPr>
            <w:webHidden/>
          </w:rPr>
          <w:fldChar w:fldCharType="begin"/>
        </w:r>
        <w:r>
          <w:rPr>
            <w:webHidden/>
          </w:rPr>
          <w:instrText xml:space="preserve"> PAGEREF _Toc5098408 \h </w:instrText>
        </w:r>
        <w:r>
          <w:rPr>
            <w:webHidden/>
          </w:rPr>
        </w:r>
        <w:r>
          <w:rPr>
            <w:webHidden/>
          </w:rPr>
          <w:fldChar w:fldCharType="separate"/>
        </w:r>
        <w:r w:rsidR="002749B4">
          <w:rPr>
            <w:webHidden/>
          </w:rPr>
          <w:t>16</w:t>
        </w:r>
        <w:r>
          <w:rPr>
            <w:webHidden/>
          </w:rPr>
          <w:fldChar w:fldCharType="end"/>
        </w:r>
      </w:hyperlink>
    </w:p>
    <w:p w14:paraId="24E4CA09" w14:textId="77777777" w:rsidR="00F91C6E" w:rsidRPr="00D31D75" w:rsidRDefault="00F91C6E">
      <w:pPr>
        <w:pStyle w:val="INNH3"/>
        <w:rPr>
          <w:rFonts w:ascii="Calibri" w:hAnsi="Calibri" w:cs="Times New Roman"/>
          <w:sz w:val="22"/>
          <w:szCs w:val="22"/>
        </w:rPr>
      </w:pPr>
      <w:hyperlink w:anchor="_Toc5098409" w:history="1">
        <w:r w:rsidRPr="000157BB">
          <w:rPr>
            <w:rStyle w:val="Hyperkobling"/>
          </w:rPr>
          <w:t>E.1.7</w:t>
        </w:r>
        <w:r w:rsidRPr="00D31D75">
          <w:rPr>
            <w:rFonts w:ascii="Calibri" w:hAnsi="Calibri" w:cs="Times New Roman"/>
            <w:sz w:val="22"/>
            <w:szCs w:val="22"/>
          </w:rPr>
          <w:tab/>
        </w:r>
        <w:r w:rsidRPr="000157BB">
          <w:rPr>
            <w:rStyle w:val="Hyperkobling"/>
          </w:rPr>
          <w:t>Vederlagsjustering (NS 8407 pkt 34)</w:t>
        </w:r>
        <w:r>
          <w:rPr>
            <w:webHidden/>
          </w:rPr>
          <w:tab/>
        </w:r>
        <w:r>
          <w:rPr>
            <w:webHidden/>
          </w:rPr>
          <w:fldChar w:fldCharType="begin"/>
        </w:r>
        <w:r>
          <w:rPr>
            <w:webHidden/>
          </w:rPr>
          <w:instrText xml:space="preserve"> PAGEREF _Toc5098409 \h </w:instrText>
        </w:r>
        <w:r>
          <w:rPr>
            <w:webHidden/>
          </w:rPr>
        </w:r>
        <w:r>
          <w:rPr>
            <w:webHidden/>
          </w:rPr>
          <w:fldChar w:fldCharType="separate"/>
        </w:r>
        <w:r w:rsidR="002749B4">
          <w:rPr>
            <w:webHidden/>
          </w:rPr>
          <w:t>16</w:t>
        </w:r>
        <w:r>
          <w:rPr>
            <w:webHidden/>
          </w:rPr>
          <w:fldChar w:fldCharType="end"/>
        </w:r>
      </w:hyperlink>
    </w:p>
    <w:p w14:paraId="78277BB4" w14:textId="77777777" w:rsidR="00F91C6E" w:rsidRPr="00D31D75" w:rsidRDefault="00F91C6E">
      <w:pPr>
        <w:pStyle w:val="INNH3"/>
        <w:rPr>
          <w:rFonts w:ascii="Calibri" w:hAnsi="Calibri" w:cs="Times New Roman"/>
          <w:sz w:val="22"/>
          <w:szCs w:val="22"/>
        </w:rPr>
      </w:pPr>
      <w:hyperlink w:anchor="_Toc5098410" w:history="1">
        <w:r w:rsidRPr="000157BB">
          <w:rPr>
            <w:rStyle w:val="Hyperkobling"/>
          </w:rPr>
          <w:t>E.1.8</w:t>
        </w:r>
        <w:r w:rsidRPr="00D31D75">
          <w:rPr>
            <w:rFonts w:ascii="Calibri" w:hAnsi="Calibri" w:cs="Times New Roman"/>
            <w:sz w:val="22"/>
            <w:szCs w:val="22"/>
          </w:rPr>
          <w:tab/>
        </w:r>
        <w:r w:rsidRPr="000157BB">
          <w:rPr>
            <w:rStyle w:val="Hyperkobling"/>
          </w:rPr>
          <w:t>Bruktakelse og prøvedrift (ns 8407 pkt 38)</w:t>
        </w:r>
        <w:r>
          <w:rPr>
            <w:webHidden/>
          </w:rPr>
          <w:tab/>
        </w:r>
        <w:r>
          <w:rPr>
            <w:webHidden/>
          </w:rPr>
          <w:fldChar w:fldCharType="begin"/>
        </w:r>
        <w:r>
          <w:rPr>
            <w:webHidden/>
          </w:rPr>
          <w:instrText xml:space="preserve"> PAGEREF _Toc5098410 \h </w:instrText>
        </w:r>
        <w:r>
          <w:rPr>
            <w:webHidden/>
          </w:rPr>
        </w:r>
        <w:r>
          <w:rPr>
            <w:webHidden/>
          </w:rPr>
          <w:fldChar w:fldCharType="separate"/>
        </w:r>
        <w:r w:rsidR="002749B4">
          <w:rPr>
            <w:webHidden/>
          </w:rPr>
          <w:t>17</w:t>
        </w:r>
        <w:r>
          <w:rPr>
            <w:webHidden/>
          </w:rPr>
          <w:fldChar w:fldCharType="end"/>
        </w:r>
      </w:hyperlink>
    </w:p>
    <w:p w14:paraId="1DC1B0B0" w14:textId="77777777" w:rsidR="00F91C6E" w:rsidRPr="00D31D75" w:rsidRDefault="00F91C6E">
      <w:pPr>
        <w:pStyle w:val="INNH3"/>
        <w:rPr>
          <w:rFonts w:ascii="Calibri" w:hAnsi="Calibri" w:cs="Times New Roman"/>
          <w:sz w:val="22"/>
          <w:szCs w:val="22"/>
        </w:rPr>
      </w:pPr>
      <w:hyperlink w:anchor="_Toc5098411" w:history="1">
        <w:r w:rsidRPr="000157BB">
          <w:rPr>
            <w:rStyle w:val="Hyperkobling"/>
          </w:rPr>
          <w:t>E.1.9</w:t>
        </w:r>
        <w:r w:rsidRPr="00D31D75">
          <w:rPr>
            <w:rFonts w:ascii="Calibri" w:hAnsi="Calibri" w:cs="Times New Roman"/>
            <w:sz w:val="22"/>
            <w:szCs w:val="22"/>
          </w:rPr>
          <w:tab/>
        </w:r>
        <w:r w:rsidRPr="000157BB">
          <w:rPr>
            <w:rStyle w:val="Hyperkobling"/>
          </w:rPr>
          <w:t>Mangel ved kontraktsgjenstanden (NS 8407 pkt 42)</w:t>
        </w:r>
        <w:r>
          <w:rPr>
            <w:webHidden/>
          </w:rPr>
          <w:tab/>
        </w:r>
        <w:r>
          <w:rPr>
            <w:webHidden/>
          </w:rPr>
          <w:fldChar w:fldCharType="begin"/>
        </w:r>
        <w:r>
          <w:rPr>
            <w:webHidden/>
          </w:rPr>
          <w:instrText xml:space="preserve"> PAGEREF _Toc5098411 \h </w:instrText>
        </w:r>
        <w:r>
          <w:rPr>
            <w:webHidden/>
          </w:rPr>
        </w:r>
        <w:r>
          <w:rPr>
            <w:webHidden/>
          </w:rPr>
          <w:fldChar w:fldCharType="separate"/>
        </w:r>
        <w:r w:rsidR="002749B4">
          <w:rPr>
            <w:webHidden/>
          </w:rPr>
          <w:t>17</w:t>
        </w:r>
        <w:r>
          <w:rPr>
            <w:webHidden/>
          </w:rPr>
          <w:fldChar w:fldCharType="end"/>
        </w:r>
      </w:hyperlink>
    </w:p>
    <w:p w14:paraId="2AA41300" w14:textId="77777777" w:rsidR="00F91C6E" w:rsidRPr="00D31D75" w:rsidRDefault="00F91C6E">
      <w:pPr>
        <w:pStyle w:val="INNH3"/>
        <w:rPr>
          <w:rFonts w:ascii="Calibri" w:hAnsi="Calibri" w:cs="Times New Roman"/>
          <w:sz w:val="22"/>
          <w:szCs w:val="22"/>
        </w:rPr>
      </w:pPr>
      <w:hyperlink w:anchor="_Toc5098412" w:history="1">
        <w:r w:rsidRPr="000157BB">
          <w:rPr>
            <w:rStyle w:val="Hyperkobling"/>
          </w:rPr>
          <w:t>E.1.10</w:t>
        </w:r>
        <w:r w:rsidRPr="00D31D75">
          <w:rPr>
            <w:rFonts w:ascii="Calibri" w:hAnsi="Calibri" w:cs="Times New Roman"/>
            <w:sz w:val="22"/>
            <w:szCs w:val="22"/>
          </w:rPr>
          <w:tab/>
        </w:r>
        <w:r w:rsidRPr="000157BB">
          <w:rPr>
            <w:rStyle w:val="Hyperkobling"/>
          </w:rPr>
          <w:t>Tvister (NS 8407 pkt 50)</w:t>
        </w:r>
        <w:r>
          <w:rPr>
            <w:webHidden/>
          </w:rPr>
          <w:tab/>
        </w:r>
        <w:r>
          <w:rPr>
            <w:webHidden/>
          </w:rPr>
          <w:fldChar w:fldCharType="begin"/>
        </w:r>
        <w:r>
          <w:rPr>
            <w:webHidden/>
          </w:rPr>
          <w:instrText xml:space="preserve"> PAGEREF _Toc5098412 \h </w:instrText>
        </w:r>
        <w:r>
          <w:rPr>
            <w:webHidden/>
          </w:rPr>
        </w:r>
        <w:r>
          <w:rPr>
            <w:webHidden/>
          </w:rPr>
          <w:fldChar w:fldCharType="separate"/>
        </w:r>
        <w:r w:rsidR="002749B4">
          <w:rPr>
            <w:webHidden/>
          </w:rPr>
          <w:t>18</w:t>
        </w:r>
        <w:r>
          <w:rPr>
            <w:webHidden/>
          </w:rPr>
          <w:fldChar w:fldCharType="end"/>
        </w:r>
      </w:hyperlink>
    </w:p>
    <w:p w14:paraId="7379B047" w14:textId="77777777" w:rsidR="00F91C6E" w:rsidRPr="00D31D75" w:rsidRDefault="00F91C6E">
      <w:pPr>
        <w:pStyle w:val="INNH2"/>
        <w:rPr>
          <w:rFonts w:ascii="Calibri" w:hAnsi="Calibri" w:cs="Times New Roman"/>
          <w:sz w:val="22"/>
          <w:szCs w:val="22"/>
        </w:rPr>
      </w:pPr>
      <w:hyperlink w:anchor="_Toc5098413" w:history="1">
        <w:r w:rsidRPr="000157BB">
          <w:rPr>
            <w:rStyle w:val="Hyperkobling"/>
          </w:rPr>
          <w:t>E.2</w:t>
        </w:r>
        <w:r w:rsidRPr="00D31D75">
          <w:rPr>
            <w:rFonts w:ascii="Calibri" w:hAnsi="Calibri" w:cs="Times New Roman"/>
            <w:sz w:val="22"/>
            <w:szCs w:val="22"/>
          </w:rPr>
          <w:tab/>
        </w:r>
        <w:r w:rsidRPr="000157BB">
          <w:rPr>
            <w:rStyle w:val="Hyperkobling"/>
          </w:rPr>
          <w:t>Spesielle kontraktsbestemmelser</w:t>
        </w:r>
        <w:r>
          <w:rPr>
            <w:webHidden/>
          </w:rPr>
          <w:tab/>
        </w:r>
        <w:r>
          <w:rPr>
            <w:webHidden/>
          </w:rPr>
          <w:fldChar w:fldCharType="begin"/>
        </w:r>
        <w:r>
          <w:rPr>
            <w:webHidden/>
          </w:rPr>
          <w:instrText xml:space="preserve"> PAGEREF _Toc5098413 \h </w:instrText>
        </w:r>
        <w:r>
          <w:rPr>
            <w:webHidden/>
          </w:rPr>
        </w:r>
        <w:r>
          <w:rPr>
            <w:webHidden/>
          </w:rPr>
          <w:fldChar w:fldCharType="separate"/>
        </w:r>
        <w:r w:rsidR="002749B4">
          <w:rPr>
            <w:webHidden/>
          </w:rPr>
          <w:t>18</w:t>
        </w:r>
        <w:r>
          <w:rPr>
            <w:webHidden/>
          </w:rPr>
          <w:fldChar w:fldCharType="end"/>
        </w:r>
      </w:hyperlink>
    </w:p>
    <w:p w14:paraId="1E6C865C" w14:textId="77777777" w:rsidR="00F91C6E" w:rsidRPr="00D31D75" w:rsidRDefault="00F91C6E">
      <w:pPr>
        <w:pStyle w:val="INNH2"/>
        <w:rPr>
          <w:rFonts w:ascii="Calibri" w:hAnsi="Calibri" w:cs="Times New Roman"/>
          <w:sz w:val="22"/>
          <w:szCs w:val="22"/>
        </w:rPr>
      </w:pPr>
      <w:hyperlink w:anchor="_Toc5098414" w:history="1">
        <w:r w:rsidRPr="000157BB">
          <w:rPr>
            <w:rStyle w:val="Hyperkobling"/>
          </w:rPr>
          <w:t>E.3</w:t>
        </w:r>
        <w:r w:rsidRPr="00D31D75">
          <w:rPr>
            <w:rFonts w:ascii="Calibri" w:hAnsi="Calibri" w:cs="Times New Roman"/>
            <w:sz w:val="22"/>
            <w:szCs w:val="22"/>
          </w:rPr>
          <w:tab/>
        </w:r>
        <w:r w:rsidRPr="000157BB">
          <w:rPr>
            <w:rStyle w:val="Hyperkobling"/>
          </w:rPr>
          <w:t>Administrative bestemmelser</w:t>
        </w:r>
        <w:r>
          <w:rPr>
            <w:webHidden/>
          </w:rPr>
          <w:tab/>
        </w:r>
        <w:r>
          <w:rPr>
            <w:webHidden/>
          </w:rPr>
          <w:fldChar w:fldCharType="begin"/>
        </w:r>
        <w:r>
          <w:rPr>
            <w:webHidden/>
          </w:rPr>
          <w:instrText xml:space="preserve"> PAGEREF _Toc5098414 \h </w:instrText>
        </w:r>
        <w:r>
          <w:rPr>
            <w:webHidden/>
          </w:rPr>
        </w:r>
        <w:r>
          <w:rPr>
            <w:webHidden/>
          </w:rPr>
          <w:fldChar w:fldCharType="separate"/>
        </w:r>
        <w:r w:rsidR="002749B4">
          <w:rPr>
            <w:webHidden/>
          </w:rPr>
          <w:t>18</w:t>
        </w:r>
        <w:r>
          <w:rPr>
            <w:webHidden/>
          </w:rPr>
          <w:fldChar w:fldCharType="end"/>
        </w:r>
      </w:hyperlink>
    </w:p>
    <w:p w14:paraId="5AD7EDED" w14:textId="3E949CAC" w:rsidR="0045194A" w:rsidRDefault="0045194A" w:rsidP="00AC558F">
      <w:pPr>
        <w:pStyle w:val="Overskrift1"/>
        <w:numPr>
          <w:ilvl w:val="0"/>
          <w:numId w:val="0"/>
        </w:numPr>
        <w:spacing w:before="0"/>
      </w:pPr>
      <w:r>
        <w:fldChar w:fldCharType="end"/>
      </w:r>
      <w:r w:rsidR="00F469CE">
        <w:br w:type="page"/>
      </w:r>
      <w:bookmarkStart w:id="0" w:name="_Toc5098377"/>
      <w:r w:rsidR="0074226F">
        <w:lastRenderedPageBreak/>
        <w:t>Generelt om prosjektet</w:t>
      </w:r>
      <w:bookmarkEnd w:id="0"/>
    </w:p>
    <w:p w14:paraId="28CF827A" w14:textId="77777777" w:rsidR="0045194A" w:rsidRPr="00EE6D0F" w:rsidRDefault="0045194A" w:rsidP="004261DA">
      <w:pPr>
        <w:pStyle w:val="Overskrift3"/>
        <w:spacing w:before="120"/>
      </w:pPr>
      <w:bookmarkStart w:id="1" w:name="_Toc5098378"/>
      <w:r w:rsidRPr="00EE6D0F">
        <w:t>Kortfattet beskrivelse av prosjektet</w:t>
      </w:r>
      <w:bookmarkEnd w:id="1"/>
    </w:p>
    <w:p w14:paraId="3BCD52F2" w14:textId="77777777" w:rsidR="000E45AC" w:rsidRDefault="000E45AC" w:rsidP="004261DA">
      <w:pPr>
        <w:spacing w:after="0"/>
      </w:pPr>
    </w:p>
    <w:p w14:paraId="4EF3D279" w14:textId="00F0F82F" w:rsidR="00A3004A" w:rsidRDefault="00732DDB" w:rsidP="004261DA">
      <w:pPr>
        <w:spacing w:after="0"/>
      </w:pPr>
      <w:r>
        <w:t xml:space="preserve">Oppdraget gjelder </w:t>
      </w:r>
      <w:r w:rsidRPr="00066646">
        <w:t>rehabilitering av kunstgressbane</w:t>
      </w:r>
      <w:r w:rsidR="00D806CD">
        <w:t>n</w:t>
      </w:r>
      <w:r w:rsidR="00413D74" w:rsidRPr="00066646">
        <w:t xml:space="preserve"> </w:t>
      </w:r>
      <w:r w:rsidR="005221DF">
        <w:t>Espeland</w:t>
      </w:r>
      <w:r w:rsidR="006564D9" w:rsidRPr="00066646">
        <w:t xml:space="preserve"> 11`er</w:t>
      </w:r>
      <w:r w:rsidR="005221DF">
        <w:t>, 5`er</w:t>
      </w:r>
      <w:r w:rsidR="006564D9" w:rsidRPr="00066646">
        <w:t xml:space="preserve">  </w:t>
      </w:r>
      <w:r w:rsidRPr="00066646">
        <w:t>og omhandler kunstgress</w:t>
      </w:r>
      <w:r w:rsidR="0068724C">
        <w:t xml:space="preserve"> og gjerdearbeider.</w:t>
      </w:r>
    </w:p>
    <w:p w14:paraId="7ADE4D83" w14:textId="77777777" w:rsidR="00A3004A" w:rsidRDefault="00A3004A" w:rsidP="004261DA">
      <w:pPr>
        <w:spacing w:after="0"/>
      </w:pPr>
    </w:p>
    <w:p w14:paraId="3D508776" w14:textId="154C2BD9" w:rsidR="004261DA" w:rsidRDefault="00E125DA" w:rsidP="004261DA">
      <w:pPr>
        <w:spacing w:after="0"/>
      </w:pPr>
      <w:r>
        <w:t>Se vedlegg 00</w:t>
      </w:r>
      <w:r w:rsidR="00A3004A">
        <w:t>2</w:t>
      </w:r>
      <w:r w:rsidR="0068724C">
        <w:t>.1</w:t>
      </w:r>
      <w:r w:rsidR="00732DDB">
        <w:t>–</w:t>
      </w:r>
      <w:r>
        <w:t xml:space="preserve"> </w:t>
      </w:r>
      <w:r w:rsidR="00732DDB">
        <w:t>002.2 for nærmere beskrivelse.</w:t>
      </w:r>
    </w:p>
    <w:p w14:paraId="556990DC" w14:textId="77777777" w:rsidR="00732DDB" w:rsidRDefault="00732DDB" w:rsidP="004261DA">
      <w:pPr>
        <w:spacing w:after="0"/>
      </w:pPr>
    </w:p>
    <w:p w14:paraId="4DE71D57" w14:textId="77777777" w:rsidR="00732DDB" w:rsidRDefault="00732DDB" w:rsidP="00732DDB">
      <w:pPr>
        <w:spacing w:after="0"/>
      </w:pPr>
      <w:r>
        <w:t>Prosjektet antas å ha en totalverdi på over 2 millioner, og omfattes derfor bystyrevedtak fra 2021 om at alle bygge- og anleggsplasser med verdi over 2 MNOK eks. mva.</w:t>
      </w:r>
    </w:p>
    <w:p w14:paraId="365D6F25" w14:textId="77777777" w:rsidR="00C74CA5" w:rsidRPr="00EB1D9F" w:rsidRDefault="00732DDB" w:rsidP="00732DDB">
      <w:pPr>
        <w:spacing w:after="0"/>
      </w:pPr>
      <w:r>
        <w:t>skal være utslippsfrie fra 1. januar 2025.</w:t>
      </w:r>
      <w:r w:rsidR="00C74CA5">
        <w:t xml:space="preserve"> Ethvert avvik fra bruk av </w:t>
      </w:r>
      <w:r w:rsidR="00116AA9">
        <w:t xml:space="preserve">utslippsfri </w:t>
      </w:r>
      <w:r w:rsidR="00C74CA5">
        <w:t>utgave av utstyr</w:t>
      </w:r>
      <w:r w:rsidR="00EB1D9F">
        <w:t xml:space="preserve"> skal varsles byggherre i god tid </w:t>
      </w:r>
      <w:r w:rsidR="00EB1D9F">
        <w:rPr>
          <w:u w:val="single"/>
        </w:rPr>
        <w:t>før</w:t>
      </w:r>
      <w:r w:rsidR="00EB1D9F">
        <w:t xml:space="preserve"> utstyret planlegges brukt.</w:t>
      </w:r>
    </w:p>
    <w:p w14:paraId="397D9E6E" w14:textId="77777777" w:rsidR="00C74CA5" w:rsidRDefault="00C74CA5" w:rsidP="00732DDB">
      <w:pPr>
        <w:spacing w:after="0"/>
      </w:pPr>
    </w:p>
    <w:p w14:paraId="2333C073" w14:textId="6B80F7A5" w:rsidR="00C553A0" w:rsidRDefault="00C553A0" w:rsidP="00732DDB">
      <w:pPr>
        <w:spacing w:after="0"/>
      </w:pPr>
      <w:r>
        <w:t xml:space="preserve">Byggherren har opprettet sak hos BKK for tilkobling av strøm for byggeplass, </w:t>
      </w:r>
      <w:r w:rsidR="0094472F">
        <w:t xml:space="preserve">venter på tilbakemelding og </w:t>
      </w:r>
      <w:r w:rsidR="000E5001">
        <w:t>informasjonen etterpubliseres i konkurransen.</w:t>
      </w:r>
    </w:p>
    <w:p w14:paraId="136AB121" w14:textId="77777777" w:rsidR="00202669" w:rsidRPr="00F91C6E" w:rsidRDefault="00202669" w:rsidP="004261DA">
      <w:pPr>
        <w:spacing w:after="0"/>
        <w:rPr>
          <w:i/>
        </w:rPr>
      </w:pPr>
    </w:p>
    <w:p w14:paraId="7F19FF0C" w14:textId="77777777" w:rsidR="0045194A" w:rsidRDefault="0045194A" w:rsidP="004261DA">
      <w:pPr>
        <w:pStyle w:val="Overskrift3"/>
        <w:spacing w:before="120"/>
      </w:pPr>
      <w:bookmarkStart w:id="2" w:name="_Toc5098379"/>
      <w:r>
        <w:t>Entrepriseplan</w:t>
      </w:r>
      <w:bookmarkEnd w:id="2"/>
      <w:r>
        <w:t xml:space="preserve"> </w:t>
      </w:r>
    </w:p>
    <w:p w14:paraId="235A7B2D" w14:textId="77777777" w:rsidR="004261DA" w:rsidRPr="00BA5B35" w:rsidRDefault="004261DA" w:rsidP="004261DA">
      <w:pPr>
        <w:spacing w:after="0"/>
        <w:rPr>
          <w:highlight w:val="yellow"/>
        </w:rPr>
      </w:pPr>
    </w:p>
    <w:p w14:paraId="61344516" w14:textId="48AA8DAE" w:rsidR="0045194A" w:rsidRPr="00B8474A" w:rsidRDefault="0045194A" w:rsidP="004261DA">
      <w:pPr>
        <w:spacing w:after="0"/>
      </w:pPr>
      <w:r w:rsidRPr="00B8474A">
        <w:t>Pr</w:t>
      </w:r>
      <w:r w:rsidR="009742B1">
        <w:t>osjektet gjennomføres</w:t>
      </w:r>
      <w:r w:rsidR="006564D9">
        <w:t xml:space="preserve"> som en utførelses</w:t>
      </w:r>
      <w:r w:rsidR="009742B1">
        <w:t>entrep</w:t>
      </w:r>
      <w:r w:rsidR="00986084">
        <w:t>r</w:t>
      </w:r>
      <w:r w:rsidR="009742B1">
        <w:t>ise.</w:t>
      </w:r>
      <w:r w:rsidRPr="00B8474A">
        <w:t xml:space="preserve"> </w:t>
      </w:r>
    </w:p>
    <w:p w14:paraId="2D4B51BB" w14:textId="77777777" w:rsidR="004261DA" w:rsidRPr="00B8474A" w:rsidRDefault="004261DA" w:rsidP="004261DA">
      <w:pPr>
        <w:spacing w:after="0"/>
      </w:pPr>
    </w:p>
    <w:p w14:paraId="3D8B4CA0" w14:textId="3A53107D" w:rsidR="0045194A" w:rsidRPr="00986084" w:rsidRDefault="009832D0" w:rsidP="004261DA">
      <w:pPr>
        <w:spacing w:after="0"/>
      </w:pPr>
      <w:r w:rsidRPr="00C90728">
        <w:t>Hovedentreprenøren</w:t>
      </w:r>
      <w:r w:rsidR="00EF0278" w:rsidRPr="00C90728">
        <w:t xml:space="preserve"> (</w:t>
      </w:r>
      <w:r w:rsidRPr="00C90728">
        <w:t>H</w:t>
      </w:r>
      <w:r w:rsidR="00EF0278" w:rsidRPr="00C90728">
        <w:t>E)</w:t>
      </w:r>
      <w:r w:rsidR="0045194A" w:rsidRPr="00C90728">
        <w:t xml:space="preserve"> skal holde </w:t>
      </w:r>
      <w:r w:rsidR="00EF0278" w:rsidRPr="00C90728">
        <w:t>alle</w:t>
      </w:r>
      <w:r w:rsidR="0045194A" w:rsidRPr="00C90728">
        <w:t xml:space="preserve"> riggytelser for prosjektet.</w:t>
      </w:r>
    </w:p>
    <w:p w14:paraId="240759DD" w14:textId="77777777" w:rsidR="004261DA" w:rsidRDefault="004261DA" w:rsidP="004261DA">
      <w:pPr>
        <w:spacing w:after="0"/>
      </w:pPr>
    </w:p>
    <w:p w14:paraId="490F2E8E" w14:textId="77777777" w:rsidR="00EF0278" w:rsidRDefault="00EF0278" w:rsidP="00EF0278">
      <w:pPr>
        <w:spacing w:after="0"/>
      </w:pPr>
    </w:p>
    <w:p w14:paraId="6679CB0F" w14:textId="77777777" w:rsidR="00EB4B0B" w:rsidRDefault="00EB4B0B" w:rsidP="00EF0278">
      <w:pPr>
        <w:spacing w:after="0"/>
      </w:pPr>
    </w:p>
    <w:p w14:paraId="696FF79B" w14:textId="77777777" w:rsidR="00EB4B0B" w:rsidRPr="00732DDB" w:rsidRDefault="00EB4B0B" w:rsidP="00EB4B0B">
      <w:pPr>
        <w:pStyle w:val="Overskrift3"/>
        <w:spacing w:before="120"/>
      </w:pPr>
      <w:bookmarkStart w:id="3" w:name="_Toc5098380"/>
      <w:r w:rsidRPr="00732DDB">
        <w:t>Byggherrens organisasjon</w:t>
      </w:r>
      <w:bookmarkEnd w:id="3"/>
    </w:p>
    <w:p w14:paraId="077AEA80" w14:textId="77777777" w:rsidR="00624B7F" w:rsidRDefault="0068724C" w:rsidP="00624B7F">
      <w:pPr>
        <w:pStyle w:val="Overskrift3"/>
        <w:numPr>
          <w:ilvl w:val="0"/>
          <w:numId w:val="0"/>
        </w:numPr>
        <w:spacing w:before="0" w:after="360"/>
      </w:pPr>
      <w:bookmarkStart w:id="4" w:name="_Toc495599389"/>
      <w:bookmarkStart w:id="5" w:name="_Toc5097822"/>
      <w:bookmarkStart w:id="6" w:name="_Toc5098381"/>
      <w:r>
        <w:pict w14:anchorId="7A8C449E">
          <v:rect id="_x0000_s2061" style="position:absolute;margin-left:0;margin-top:15.45pt;width:351pt;height:43.25pt;z-index:251649536">
            <v:textbox style="mso-next-textbox:#_x0000_s2061">
              <w:txbxContent>
                <w:p w14:paraId="07DE5700" w14:textId="77777777" w:rsidR="00624B7F" w:rsidRPr="0020020F" w:rsidRDefault="00624B7F" w:rsidP="00624B7F">
                  <w:pPr>
                    <w:spacing w:after="120"/>
                    <w:jc w:val="center"/>
                    <w:rPr>
                      <w:rFonts w:ascii="Arial" w:hAnsi="Arial" w:cs="Arial"/>
                      <w:sz w:val="22"/>
                      <w:szCs w:val="22"/>
                    </w:rPr>
                  </w:pPr>
                  <w:r w:rsidRPr="0020020F">
                    <w:rPr>
                      <w:rFonts w:ascii="Arial" w:hAnsi="Arial" w:cs="Arial"/>
                      <w:sz w:val="22"/>
                      <w:szCs w:val="22"/>
                    </w:rPr>
                    <w:t>Byrådsavdelingen</w:t>
                  </w:r>
                </w:p>
                <w:p w14:paraId="77BC42EF" w14:textId="77777777" w:rsidR="00624B7F" w:rsidRPr="00D779E6" w:rsidRDefault="00AB7373" w:rsidP="00624B7F">
                  <w:pPr>
                    <w:spacing w:after="120"/>
                    <w:jc w:val="center"/>
                    <w:rPr>
                      <w:rFonts w:ascii="Arial" w:hAnsi="Arial" w:cs="Arial"/>
                      <w:sz w:val="22"/>
                      <w:szCs w:val="22"/>
                    </w:rPr>
                  </w:pPr>
                  <w:r w:rsidRPr="00732DDB">
                    <w:rPr>
                      <w:rFonts w:ascii="Arial" w:hAnsi="Arial" w:cs="Arial"/>
                      <w:sz w:val="22"/>
                      <w:szCs w:val="22"/>
                    </w:rPr>
                    <w:t>Næring, kultur og idrett</w:t>
                  </w:r>
                </w:p>
                <w:p w14:paraId="0C60C3E9" w14:textId="77777777" w:rsidR="00624B7F" w:rsidRDefault="00624B7F" w:rsidP="00624B7F">
                  <w:pPr>
                    <w:jc w:val="center"/>
                    <w:rPr>
                      <w:rFonts w:ascii="Arial" w:hAnsi="Arial" w:cs="Arial"/>
                      <w:sz w:val="22"/>
                      <w:szCs w:val="22"/>
                    </w:rPr>
                  </w:pPr>
                </w:p>
                <w:p w14:paraId="7748897F" w14:textId="77777777" w:rsidR="00624B7F" w:rsidRDefault="00624B7F" w:rsidP="00624B7F">
                  <w:pPr>
                    <w:jc w:val="center"/>
                    <w:rPr>
                      <w:rFonts w:ascii="Arial" w:hAnsi="Arial" w:cs="Arial"/>
                      <w:sz w:val="22"/>
                      <w:szCs w:val="22"/>
                    </w:rPr>
                  </w:pPr>
                </w:p>
                <w:p w14:paraId="34CFD4C2" w14:textId="77777777" w:rsidR="00624B7F" w:rsidRDefault="00624B7F" w:rsidP="00624B7F">
                  <w:pPr>
                    <w:jc w:val="center"/>
                    <w:rPr>
                      <w:rFonts w:ascii="Arial" w:hAnsi="Arial" w:cs="Arial"/>
                      <w:sz w:val="22"/>
                      <w:szCs w:val="22"/>
                    </w:rPr>
                  </w:pPr>
                </w:p>
              </w:txbxContent>
            </v:textbox>
          </v:rect>
        </w:pict>
      </w:r>
      <w:bookmarkEnd w:id="4"/>
      <w:bookmarkEnd w:id="5"/>
      <w:bookmarkEnd w:id="6"/>
    </w:p>
    <w:p w14:paraId="1182E747" w14:textId="77777777" w:rsidR="00624B7F" w:rsidRDefault="00624B7F" w:rsidP="00624B7F">
      <w:pPr>
        <w:spacing w:after="0"/>
      </w:pPr>
    </w:p>
    <w:p w14:paraId="65EF39CD" w14:textId="77777777" w:rsidR="00624B7F" w:rsidRDefault="0068724C" w:rsidP="00624B7F">
      <w:pPr>
        <w:spacing w:after="0"/>
        <w:rPr>
          <w:rFonts w:ascii="Arial" w:hAnsi="Arial" w:cs="Arial"/>
          <w:sz w:val="22"/>
          <w:szCs w:val="22"/>
        </w:rPr>
      </w:pPr>
      <w:r>
        <w:pict w14:anchorId="7231657F">
          <v:rect id="_x0000_s2063" style="position:absolute;margin-left:378pt;margin-top:.4pt;width:45pt;height:225pt;z-index:251651584">
            <v:textbox style="layout-flow:vertical;mso-next-textbox:#_x0000_s2063">
              <w:txbxContent>
                <w:p w14:paraId="43BFB419" w14:textId="77777777" w:rsidR="00624B7F" w:rsidRDefault="00624B7F" w:rsidP="00624B7F">
                  <w:pPr>
                    <w:jc w:val="center"/>
                    <w:rPr>
                      <w:rFonts w:ascii="Arial" w:hAnsi="Arial" w:cs="Arial"/>
                      <w:sz w:val="22"/>
                      <w:szCs w:val="22"/>
                    </w:rPr>
                  </w:pPr>
                  <w:r w:rsidRPr="00154FA0">
                    <w:rPr>
                      <w:rFonts w:ascii="Arial" w:hAnsi="Arial" w:cs="Arial"/>
                      <w:sz w:val="22"/>
                      <w:szCs w:val="22"/>
                    </w:rPr>
                    <w:t>MYNDIGHET, LOVVERK</w:t>
                  </w:r>
                </w:p>
              </w:txbxContent>
            </v:textbox>
          </v:rect>
        </w:pict>
      </w:r>
      <w:r>
        <w:pict w14:anchorId="6C0F9BF7">
          <v:rect id="_x0000_s2062" style="position:absolute;margin-left:0;margin-top:51.25pt;width:1in;height:171pt;z-index:251650560">
            <v:textbox style="mso-next-textbox:#_x0000_s2062">
              <w:txbxContent>
                <w:p w14:paraId="6EC4DDA9" w14:textId="77777777" w:rsidR="00624B7F" w:rsidRPr="00154FA0" w:rsidRDefault="00624B7F" w:rsidP="00624B7F">
                  <w:pPr>
                    <w:rPr>
                      <w:rFonts w:ascii="Arial" w:hAnsi="Arial" w:cs="Arial"/>
                      <w:sz w:val="22"/>
                      <w:szCs w:val="22"/>
                    </w:rPr>
                  </w:pPr>
                  <w:r w:rsidRPr="00154FA0">
                    <w:rPr>
                      <w:rFonts w:ascii="Arial" w:hAnsi="Arial" w:cs="Arial"/>
                      <w:sz w:val="22"/>
                      <w:szCs w:val="22"/>
                    </w:rPr>
                    <w:t>BRUKER</w:t>
                  </w:r>
                </w:p>
                <w:p w14:paraId="11788107" w14:textId="77777777" w:rsidR="00624B7F" w:rsidRPr="00D779E6" w:rsidRDefault="00624B7F" w:rsidP="00624B7F">
                  <w:pPr>
                    <w:rPr>
                      <w:rFonts w:ascii="Arial" w:hAnsi="Arial" w:cs="Arial"/>
                      <w:sz w:val="22"/>
                      <w:szCs w:val="22"/>
                    </w:rPr>
                  </w:pPr>
                  <w:r w:rsidRPr="00D779E6">
                    <w:rPr>
                      <w:rFonts w:ascii="Arial" w:hAnsi="Arial" w:cs="Arial"/>
                      <w:sz w:val="22"/>
                      <w:szCs w:val="22"/>
                    </w:rPr>
                    <w:t>BYRÅDS-AVD.</w:t>
                  </w:r>
                </w:p>
                <w:p w14:paraId="56FA9AEB" w14:textId="77777777" w:rsidR="00624B7F" w:rsidRDefault="00624B7F" w:rsidP="00624B7F">
                  <w:pPr>
                    <w:rPr>
                      <w:rFonts w:ascii="Arial" w:hAnsi="Arial" w:cs="Arial"/>
                      <w:sz w:val="22"/>
                      <w:szCs w:val="22"/>
                    </w:rPr>
                  </w:pPr>
                  <w:r w:rsidRPr="00D779E6">
                    <w:rPr>
                      <w:rFonts w:ascii="Arial" w:hAnsi="Arial" w:cs="Arial"/>
                      <w:sz w:val="22"/>
                      <w:szCs w:val="22"/>
                    </w:rPr>
                    <w:t>BRUKER-STED</w:t>
                  </w:r>
                </w:p>
              </w:txbxContent>
            </v:textbox>
          </v:rect>
        </w:pict>
      </w:r>
      <w:r>
        <w:pict w14:anchorId="2DDF430D">
          <v:rect id="_x0000_s2064" style="position:absolute;margin-left:108pt;margin-top:51.25pt;width:243pt;height:36pt;z-index:251652608">
            <v:textbox style="mso-next-textbox:#_x0000_s2064">
              <w:txbxContent>
                <w:p w14:paraId="568DF1DC" w14:textId="77777777" w:rsidR="00624B7F" w:rsidRPr="001C7838" w:rsidRDefault="009B74C0" w:rsidP="00624B7F">
                  <w:pPr>
                    <w:spacing w:after="60"/>
                    <w:jc w:val="center"/>
                    <w:rPr>
                      <w:rFonts w:ascii="Arial" w:hAnsi="Arial" w:cs="Arial"/>
                      <w:sz w:val="22"/>
                      <w:szCs w:val="22"/>
                    </w:rPr>
                  </w:pPr>
                  <w:r>
                    <w:rPr>
                      <w:rFonts w:ascii="Arial" w:hAnsi="Arial" w:cs="Arial"/>
                      <w:sz w:val="22"/>
                      <w:szCs w:val="22"/>
                    </w:rPr>
                    <w:t>ETAT FOR IDRETT</w:t>
                  </w:r>
                </w:p>
                <w:p w14:paraId="1E846F06" w14:textId="77777777" w:rsidR="00624B7F" w:rsidRPr="001C7838" w:rsidRDefault="00624B7F" w:rsidP="00624B7F">
                  <w:pPr>
                    <w:spacing w:after="60"/>
                    <w:jc w:val="center"/>
                    <w:rPr>
                      <w:rFonts w:ascii="Arial" w:hAnsi="Arial" w:cs="Arial"/>
                      <w:sz w:val="22"/>
                      <w:szCs w:val="22"/>
                    </w:rPr>
                  </w:pPr>
                  <w:r w:rsidRPr="001C7838">
                    <w:rPr>
                      <w:rFonts w:ascii="Arial" w:hAnsi="Arial" w:cs="Arial"/>
                      <w:sz w:val="22"/>
                      <w:szCs w:val="22"/>
                    </w:rPr>
                    <w:t>OPPDRAGSGIVER</w:t>
                  </w:r>
                </w:p>
              </w:txbxContent>
            </v:textbox>
          </v:rect>
        </w:pict>
      </w:r>
      <w:r>
        <w:pict w14:anchorId="691C07FC">
          <v:line id="_x0000_s2070" style="position:absolute;z-index:251658752" from="3in,25.45pt" to="3in,52.3pt" strokeweight="5.5pt"/>
        </w:pict>
      </w:r>
      <w:r>
        <w:pict w14:anchorId="736B4C93">
          <v:line id="_x0000_s2077" style="position:absolute;z-index:251665920" from="36pt,25.3pt" to="36pt,52.15pt" strokeweight="5.5pt"/>
        </w:pict>
      </w:r>
    </w:p>
    <w:p w14:paraId="2589515B" w14:textId="77777777" w:rsidR="00624B7F" w:rsidRDefault="00624B7F" w:rsidP="00624B7F">
      <w:pPr>
        <w:spacing w:after="0"/>
        <w:rPr>
          <w:rFonts w:ascii="Arial" w:hAnsi="Arial" w:cs="Arial"/>
          <w:sz w:val="22"/>
          <w:szCs w:val="22"/>
        </w:rPr>
      </w:pPr>
    </w:p>
    <w:p w14:paraId="2002C868" w14:textId="77777777" w:rsidR="00624B7F" w:rsidRDefault="00624B7F" w:rsidP="00624B7F">
      <w:pPr>
        <w:spacing w:after="0"/>
        <w:rPr>
          <w:rFonts w:ascii="Arial" w:hAnsi="Arial" w:cs="Arial"/>
          <w:sz w:val="22"/>
          <w:szCs w:val="22"/>
        </w:rPr>
      </w:pPr>
    </w:p>
    <w:p w14:paraId="25CF080A" w14:textId="77777777" w:rsidR="00624B7F" w:rsidRDefault="00624B7F" w:rsidP="00624B7F">
      <w:pPr>
        <w:spacing w:after="0"/>
        <w:rPr>
          <w:rFonts w:ascii="Arial" w:hAnsi="Arial" w:cs="Arial"/>
          <w:sz w:val="22"/>
          <w:szCs w:val="22"/>
        </w:rPr>
      </w:pPr>
    </w:p>
    <w:p w14:paraId="12741B56" w14:textId="77777777" w:rsidR="00624B7F" w:rsidRDefault="0068724C" w:rsidP="00624B7F">
      <w:pPr>
        <w:spacing w:after="0"/>
        <w:rPr>
          <w:rFonts w:ascii="Arial" w:hAnsi="Arial" w:cs="Arial"/>
          <w:sz w:val="22"/>
          <w:szCs w:val="22"/>
        </w:rPr>
      </w:pPr>
      <w:r>
        <w:pict w14:anchorId="7665912B">
          <v:line id="_x0000_s2075" style="position:absolute;z-index:251663872" from="1in,12pt" to="108pt,12pt" strokeweight="5.5pt"/>
        </w:pict>
      </w:r>
      <w:r w:rsidR="00624B7F">
        <w:rPr>
          <w:rFonts w:ascii="Arial" w:hAnsi="Arial" w:cs="Arial"/>
          <w:sz w:val="22"/>
          <w:szCs w:val="22"/>
        </w:rPr>
        <w:t xml:space="preserve">                       </w:t>
      </w:r>
    </w:p>
    <w:p w14:paraId="0B497276" w14:textId="77777777" w:rsidR="00624B7F" w:rsidRDefault="00624B7F" w:rsidP="00624B7F">
      <w:pPr>
        <w:spacing w:after="0"/>
        <w:rPr>
          <w:rFonts w:ascii="Arial" w:hAnsi="Arial" w:cs="Arial"/>
          <w:sz w:val="22"/>
          <w:szCs w:val="22"/>
        </w:rPr>
      </w:pPr>
    </w:p>
    <w:p w14:paraId="1BB8BF88" w14:textId="77777777" w:rsidR="00624B7F" w:rsidRDefault="0068724C" w:rsidP="00624B7F">
      <w:pPr>
        <w:spacing w:after="0"/>
        <w:rPr>
          <w:rFonts w:ascii="Arial" w:hAnsi="Arial" w:cs="Arial"/>
          <w:sz w:val="22"/>
          <w:szCs w:val="22"/>
        </w:rPr>
      </w:pPr>
      <w:r>
        <w:pict w14:anchorId="317F22DF">
          <v:rect id="_x0000_s2065" style="position:absolute;margin-left:108pt;margin-top:24.55pt;width:243pt;height:27pt;z-index:251653632" strokeweight="2.25pt">
            <v:textbox style="mso-next-textbox:#_x0000_s2065">
              <w:txbxContent>
                <w:p w14:paraId="01E5AD42" w14:textId="77777777" w:rsidR="00624B7F" w:rsidRDefault="00624B7F" w:rsidP="00624B7F">
                  <w:pPr>
                    <w:spacing w:after="60"/>
                    <w:jc w:val="center"/>
                    <w:rPr>
                      <w:rFonts w:ascii="Arial" w:hAnsi="Arial" w:cs="Arial"/>
                      <w:sz w:val="22"/>
                      <w:szCs w:val="22"/>
                    </w:rPr>
                  </w:pPr>
                  <w:r w:rsidRPr="00154FA0">
                    <w:rPr>
                      <w:rFonts w:ascii="Arial" w:hAnsi="Arial" w:cs="Arial"/>
                      <w:sz w:val="22"/>
                      <w:szCs w:val="22"/>
                    </w:rPr>
                    <w:t>PROSJEKTLEDER</w:t>
                  </w:r>
                </w:p>
              </w:txbxContent>
            </v:textbox>
          </v:rect>
        </w:pict>
      </w:r>
      <w:r>
        <w:pict w14:anchorId="75698F6A">
          <v:rect id="_x0000_s2066" style="position:absolute;margin-left:108pt;margin-top:65.4pt;width:45pt;height:27pt;z-index:251654656">
            <v:textbox style="mso-next-textbox:#_x0000_s2066">
              <w:txbxContent>
                <w:p w14:paraId="6CBCAFF8" w14:textId="77777777" w:rsidR="00624B7F" w:rsidRDefault="00624B7F" w:rsidP="00624B7F">
                  <w:pPr>
                    <w:jc w:val="center"/>
                    <w:rPr>
                      <w:rFonts w:ascii="Arial" w:hAnsi="Arial" w:cs="Arial"/>
                      <w:sz w:val="22"/>
                      <w:szCs w:val="22"/>
                    </w:rPr>
                  </w:pPr>
                  <w:r w:rsidRPr="00154FA0">
                    <w:rPr>
                      <w:rFonts w:ascii="Arial" w:hAnsi="Arial" w:cs="Arial"/>
                      <w:sz w:val="22"/>
                      <w:szCs w:val="22"/>
                    </w:rPr>
                    <w:t>BL</w:t>
                  </w:r>
                </w:p>
              </w:txbxContent>
            </v:textbox>
          </v:rect>
        </w:pict>
      </w:r>
      <w:r>
        <w:pict w14:anchorId="6DAFBD81">
          <v:rect id="_x0000_s2067" style="position:absolute;margin-left:171pt;margin-top:65.4pt;width:45pt;height:27pt;z-index:251655680">
            <v:textbox style="mso-next-textbox:#_x0000_s2067">
              <w:txbxContent>
                <w:p w14:paraId="2B171341" w14:textId="77777777" w:rsidR="00624B7F" w:rsidRDefault="00624B7F" w:rsidP="00624B7F">
                  <w:pPr>
                    <w:rPr>
                      <w:rFonts w:ascii="Arial" w:hAnsi="Arial" w:cs="Arial"/>
                      <w:sz w:val="22"/>
                      <w:szCs w:val="22"/>
                    </w:rPr>
                  </w:pPr>
                  <w:r w:rsidRPr="00154FA0">
                    <w:rPr>
                      <w:rFonts w:ascii="Arial" w:hAnsi="Arial" w:cs="Arial"/>
                      <w:sz w:val="22"/>
                      <w:szCs w:val="22"/>
                    </w:rPr>
                    <w:t>PGL</w:t>
                  </w:r>
                </w:p>
              </w:txbxContent>
            </v:textbox>
          </v:rect>
        </w:pict>
      </w:r>
      <w:r>
        <w:pict w14:anchorId="0A060291">
          <v:rect id="_x0000_s2068" style="position:absolute;margin-left:252pt;margin-top:65.4pt;width:99pt;height:27pt;z-index:251656704">
            <v:textbox style="mso-next-textbox:#_x0000_s2068">
              <w:txbxContent>
                <w:p w14:paraId="55D9B138" w14:textId="77777777" w:rsidR="00624B7F" w:rsidRDefault="00624B7F" w:rsidP="00624B7F">
                  <w:pPr>
                    <w:rPr>
                      <w:rFonts w:ascii="Arial" w:hAnsi="Arial" w:cs="Arial"/>
                      <w:sz w:val="22"/>
                      <w:szCs w:val="22"/>
                    </w:rPr>
                  </w:pPr>
                  <w:r w:rsidRPr="00154FA0">
                    <w:rPr>
                      <w:rFonts w:ascii="Arial" w:hAnsi="Arial" w:cs="Arial"/>
                      <w:sz w:val="22"/>
                      <w:szCs w:val="22"/>
                    </w:rPr>
                    <w:t>RÅDGIVERE</w:t>
                  </w:r>
                </w:p>
              </w:txbxContent>
            </v:textbox>
          </v:rect>
        </w:pict>
      </w:r>
      <w:r>
        <w:pict w14:anchorId="239D1C2A">
          <v:rect id="_x0000_s2069" style="position:absolute;margin-left:108pt;margin-top:107.25pt;width:243pt;height:27pt;z-index:251657728">
            <v:textbox style="mso-next-textbox:#_x0000_s2069">
              <w:txbxContent>
                <w:p w14:paraId="4A139F2A" w14:textId="77777777" w:rsidR="00624B7F" w:rsidRDefault="00624B7F" w:rsidP="00624B7F">
                  <w:pPr>
                    <w:jc w:val="center"/>
                    <w:rPr>
                      <w:rFonts w:ascii="Arial" w:hAnsi="Arial" w:cs="Arial"/>
                      <w:sz w:val="22"/>
                      <w:szCs w:val="22"/>
                    </w:rPr>
                  </w:pPr>
                  <w:r w:rsidRPr="00154FA0">
                    <w:rPr>
                      <w:rFonts w:ascii="Arial" w:hAnsi="Arial" w:cs="Arial"/>
                      <w:sz w:val="22"/>
                      <w:szCs w:val="22"/>
                    </w:rPr>
                    <w:t>ENTREPRENØRER</w:t>
                  </w:r>
                </w:p>
              </w:txbxContent>
            </v:textbox>
          </v:rect>
        </w:pict>
      </w:r>
      <w:r>
        <w:pict w14:anchorId="5D4E4688">
          <v:line id="_x0000_s2071" style="position:absolute;z-index:251659776" from="3in,7.6pt" to="3in,25.6pt" strokeweight="5.5pt"/>
        </w:pict>
      </w:r>
      <w:r>
        <w:pict w14:anchorId="1EF4AFFE">
          <v:line id="_x0000_s2072" style="position:absolute;z-index:251660800" from="126pt,49.5pt" to="126pt,67.5pt" strokeweight="4.5pt"/>
        </w:pict>
      </w:r>
      <w:r>
        <w:pict w14:anchorId="2C105BEC">
          <v:line id="_x0000_s2073" style="position:absolute;z-index:251661824" from="198pt,49.5pt" to="198pt,67.5pt" strokeweight="4.5pt"/>
        </w:pict>
      </w:r>
      <w:r>
        <w:pict w14:anchorId="0AA32C80">
          <v:line id="_x0000_s2074" style="position:absolute;z-index:251662848" from="126pt,90.3pt" to="126pt,108.3pt" strokeweight="4.5pt"/>
        </w:pict>
      </w:r>
      <w:r>
        <w:pict w14:anchorId="30EEF415">
          <v:line id="_x0000_s2076" style="position:absolute;z-index:251664896" from="3in,74.4pt" to="252pt,74.4pt" strokeweight="5.5pt"/>
        </w:pict>
      </w:r>
    </w:p>
    <w:p w14:paraId="199893C2" w14:textId="77777777" w:rsidR="00624B7F" w:rsidRDefault="00624B7F" w:rsidP="00624B7F">
      <w:pPr>
        <w:spacing w:after="0"/>
        <w:rPr>
          <w:rFonts w:ascii="Arial" w:hAnsi="Arial" w:cs="Arial"/>
          <w:sz w:val="22"/>
          <w:szCs w:val="22"/>
        </w:rPr>
      </w:pPr>
    </w:p>
    <w:p w14:paraId="0D693AAB" w14:textId="77777777" w:rsidR="00624B7F" w:rsidRDefault="00624B7F" w:rsidP="00624B7F">
      <w:pPr>
        <w:spacing w:after="0"/>
        <w:rPr>
          <w:rFonts w:ascii="Arial" w:hAnsi="Arial" w:cs="Arial"/>
          <w:sz w:val="22"/>
          <w:szCs w:val="22"/>
        </w:rPr>
      </w:pPr>
    </w:p>
    <w:p w14:paraId="18FC66A6" w14:textId="77777777" w:rsidR="00624B7F" w:rsidRDefault="00624B7F" w:rsidP="00624B7F">
      <w:pPr>
        <w:spacing w:after="0"/>
        <w:rPr>
          <w:rFonts w:ascii="Arial" w:hAnsi="Arial" w:cs="Arial"/>
          <w:sz w:val="22"/>
          <w:szCs w:val="22"/>
        </w:rPr>
      </w:pPr>
    </w:p>
    <w:p w14:paraId="25FAAE72" w14:textId="77777777" w:rsidR="00624B7F" w:rsidRDefault="00624B7F" w:rsidP="00624B7F">
      <w:pPr>
        <w:spacing w:after="0"/>
        <w:rPr>
          <w:rFonts w:ascii="Arial" w:hAnsi="Arial" w:cs="Arial"/>
          <w:sz w:val="22"/>
          <w:szCs w:val="22"/>
        </w:rPr>
      </w:pPr>
    </w:p>
    <w:p w14:paraId="1D031179" w14:textId="77777777" w:rsidR="00624B7F" w:rsidRDefault="00624B7F" w:rsidP="00624B7F">
      <w:pPr>
        <w:spacing w:after="0"/>
        <w:rPr>
          <w:rFonts w:ascii="Arial" w:hAnsi="Arial" w:cs="Arial"/>
          <w:sz w:val="22"/>
          <w:szCs w:val="22"/>
        </w:rPr>
      </w:pPr>
    </w:p>
    <w:p w14:paraId="19C2226E" w14:textId="77777777" w:rsidR="00624B7F" w:rsidRDefault="00624B7F" w:rsidP="00624B7F">
      <w:pPr>
        <w:spacing w:after="0"/>
        <w:rPr>
          <w:rFonts w:ascii="Arial" w:hAnsi="Arial" w:cs="Arial"/>
          <w:sz w:val="22"/>
          <w:szCs w:val="22"/>
        </w:rPr>
      </w:pPr>
    </w:p>
    <w:p w14:paraId="47AF96C6" w14:textId="77777777" w:rsidR="00624B7F" w:rsidRDefault="00624B7F" w:rsidP="00624B7F">
      <w:pPr>
        <w:spacing w:after="0"/>
        <w:rPr>
          <w:rFonts w:ascii="Arial" w:hAnsi="Arial" w:cs="Arial"/>
          <w:sz w:val="22"/>
          <w:szCs w:val="22"/>
        </w:rPr>
      </w:pPr>
    </w:p>
    <w:p w14:paraId="36380857" w14:textId="77777777" w:rsidR="00624B7F" w:rsidRDefault="00624B7F" w:rsidP="00624B7F">
      <w:pPr>
        <w:spacing w:after="0"/>
        <w:rPr>
          <w:rFonts w:ascii="Arial" w:hAnsi="Arial" w:cs="Arial"/>
          <w:sz w:val="22"/>
          <w:szCs w:val="22"/>
        </w:rPr>
      </w:pPr>
    </w:p>
    <w:p w14:paraId="1EA4C65A" w14:textId="77777777" w:rsidR="00624B7F" w:rsidRDefault="00624B7F" w:rsidP="00624B7F">
      <w:pPr>
        <w:spacing w:after="0"/>
      </w:pPr>
    </w:p>
    <w:p w14:paraId="325A2EE2" w14:textId="77777777" w:rsidR="00624B7F" w:rsidRDefault="00624B7F" w:rsidP="00624B7F">
      <w:pPr>
        <w:spacing w:after="0"/>
      </w:pPr>
    </w:p>
    <w:p w14:paraId="48C552D1" w14:textId="77777777" w:rsidR="00624B7F" w:rsidRDefault="00624B7F" w:rsidP="00624B7F">
      <w:pPr>
        <w:spacing w:after="0"/>
      </w:pPr>
    </w:p>
    <w:p w14:paraId="5506F70A" w14:textId="77777777" w:rsidR="00624B7F" w:rsidRDefault="00624B7F" w:rsidP="00624B7F">
      <w:pPr>
        <w:spacing w:after="0"/>
      </w:pPr>
    </w:p>
    <w:p w14:paraId="07400FAE" w14:textId="77777777" w:rsidR="00624B7F" w:rsidRDefault="00624B7F" w:rsidP="00624B7F">
      <w:pPr>
        <w:spacing w:after="0"/>
        <w:rPr>
          <w:rFonts w:ascii="Arial" w:hAnsi="Arial" w:cs="Arial"/>
          <w:b/>
        </w:rPr>
      </w:pPr>
      <w:r>
        <w:rPr>
          <w:rFonts w:ascii="Arial" w:hAnsi="Arial" w:cs="Arial"/>
          <w:b/>
        </w:rPr>
        <w:t>Definisjoner:</w:t>
      </w:r>
    </w:p>
    <w:p w14:paraId="3FA63FE8" w14:textId="77777777" w:rsidR="00624B7F" w:rsidRDefault="00624B7F" w:rsidP="00624B7F">
      <w:pPr>
        <w:spacing w:after="0"/>
      </w:pPr>
    </w:p>
    <w:tbl>
      <w:tblPr>
        <w:tblW w:w="9108" w:type="dxa"/>
        <w:tblLook w:val="01E0" w:firstRow="1" w:lastRow="1" w:firstColumn="1" w:lastColumn="1" w:noHBand="0" w:noVBand="0"/>
      </w:tblPr>
      <w:tblGrid>
        <w:gridCol w:w="1228"/>
        <w:gridCol w:w="7880"/>
      </w:tblGrid>
      <w:tr w:rsidR="00624B7F" w14:paraId="4F4BDCDE" w14:textId="77777777" w:rsidTr="00D31D75">
        <w:tc>
          <w:tcPr>
            <w:tcW w:w="1228" w:type="dxa"/>
            <w:hideMark/>
          </w:tcPr>
          <w:p w14:paraId="67EE7BE0" w14:textId="77777777" w:rsidR="00624B7F" w:rsidRPr="001C7838" w:rsidRDefault="00624B7F" w:rsidP="00D31D75">
            <w:pPr>
              <w:spacing w:before="60" w:after="0"/>
            </w:pPr>
            <w:r>
              <w:t>BBSI</w:t>
            </w:r>
            <w:r w:rsidRPr="001C7838">
              <w:t>:</w:t>
            </w:r>
          </w:p>
        </w:tc>
        <w:tc>
          <w:tcPr>
            <w:tcW w:w="7880" w:type="dxa"/>
            <w:hideMark/>
          </w:tcPr>
          <w:p w14:paraId="43131CFD" w14:textId="77777777" w:rsidR="00624B7F" w:rsidRPr="00C74CA5" w:rsidRDefault="00624B7F" w:rsidP="00D31D75">
            <w:pPr>
              <w:spacing w:before="60" w:after="0"/>
            </w:pPr>
            <w:r w:rsidRPr="00C74CA5">
              <w:t xml:space="preserve">Byrådsavdeling for </w:t>
            </w:r>
            <w:r w:rsidR="00AB7373" w:rsidRPr="00C74CA5">
              <w:t>næring, kultur og idrett</w:t>
            </w:r>
          </w:p>
        </w:tc>
      </w:tr>
      <w:tr w:rsidR="00624B7F" w14:paraId="1217F742" w14:textId="77777777" w:rsidTr="00D31D75">
        <w:tc>
          <w:tcPr>
            <w:tcW w:w="1228" w:type="dxa"/>
            <w:hideMark/>
          </w:tcPr>
          <w:p w14:paraId="2C650B03" w14:textId="77777777" w:rsidR="00624B7F" w:rsidRDefault="00624B7F" w:rsidP="00D31D75">
            <w:pPr>
              <w:spacing w:before="60" w:after="0"/>
            </w:pPr>
            <w:r>
              <w:t>PL:</w:t>
            </w:r>
          </w:p>
        </w:tc>
        <w:tc>
          <w:tcPr>
            <w:tcW w:w="7880" w:type="dxa"/>
            <w:hideMark/>
          </w:tcPr>
          <w:p w14:paraId="3B644E2D" w14:textId="77777777" w:rsidR="00624B7F" w:rsidRDefault="00624B7F" w:rsidP="00D31D75">
            <w:pPr>
              <w:spacing w:before="60" w:after="0"/>
            </w:pPr>
            <w:r>
              <w:t>Prosjektleder</w:t>
            </w:r>
          </w:p>
        </w:tc>
      </w:tr>
      <w:tr w:rsidR="00624B7F" w14:paraId="035C4B14" w14:textId="77777777" w:rsidTr="00D31D75">
        <w:tc>
          <w:tcPr>
            <w:tcW w:w="1228" w:type="dxa"/>
            <w:hideMark/>
          </w:tcPr>
          <w:p w14:paraId="3C754976" w14:textId="77777777" w:rsidR="00624B7F" w:rsidRDefault="00624B7F" w:rsidP="00D31D75">
            <w:pPr>
              <w:spacing w:before="60" w:after="0"/>
            </w:pPr>
            <w:r>
              <w:t>BL:</w:t>
            </w:r>
          </w:p>
        </w:tc>
        <w:tc>
          <w:tcPr>
            <w:tcW w:w="7880" w:type="dxa"/>
            <w:hideMark/>
          </w:tcPr>
          <w:p w14:paraId="7A900D54" w14:textId="77777777" w:rsidR="00624B7F" w:rsidRDefault="00624B7F" w:rsidP="00D31D75">
            <w:pPr>
              <w:spacing w:before="60" w:after="0"/>
            </w:pPr>
            <w:r>
              <w:t>Byggeleder</w:t>
            </w:r>
          </w:p>
        </w:tc>
      </w:tr>
      <w:tr w:rsidR="00624B7F" w14:paraId="7BB58782" w14:textId="77777777" w:rsidTr="00D31D75">
        <w:tc>
          <w:tcPr>
            <w:tcW w:w="1228" w:type="dxa"/>
            <w:hideMark/>
          </w:tcPr>
          <w:p w14:paraId="06B8DF9D" w14:textId="77777777" w:rsidR="00624B7F" w:rsidRDefault="00624B7F" w:rsidP="00D31D75">
            <w:pPr>
              <w:spacing w:before="60" w:after="0"/>
            </w:pPr>
            <w:r>
              <w:t>PGL:</w:t>
            </w:r>
          </w:p>
        </w:tc>
        <w:tc>
          <w:tcPr>
            <w:tcW w:w="7880" w:type="dxa"/>
            <w:hideMark/>
          </w:tcPr>
          <w:p w14:paraId="7D6736FD" w14:textId="77777777" w:rsidR="00624B7F" w:rsidRDefault="00624B7F" w:rsidP="00D31D75">
            <w:pPr>
              <w:spacing w:before="60" w:after="0"/>
            </w:pPr>
            <w:r>
              <w:t>Prosjekteringsleder</w:t>
            </w:r>
          </w:p>
        </w:tc>
      </w:tr>
    </w:tbl>
    <w:p w14:paraId="7E1C9350" w14:textId="77777777" w:rsidR="00624B7F" w:rsidRDefault="00624B7F" w:rsidP="00624B7F">
      <w:pPr>
        <w:spacing w:after="0"/>
      </w:pPr>
    </w:p>
    <w:p w14:paraId="294C6577" w14:textId="77777777" w:rsidR="00624B7F" w:rsidRDefault="00624B7F" w:rsidP="00624B7F">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044"/>
      </w:tblGrid>
      <w:tr w:rsidR="00624B7F" w:rsidRPr="0032743E" w14:paraId="0BE90C11" w14:textId="77777777" w:rsidTr="00D31D75">
        <w:tc>
          <w:tcPr>
            <w:tcW w:w="3060" w:type="dxa"/>
          </w:tcPr>
          <w:p w14:paraId="72DD5461" w14:textId="77777777" w:rsidR="00624B7F" w:rsidRPr="0032743E" w:rsidRDefault="00624B7F" w:rsidP="00D31D75">
            <w:pPr>
              <w:spacing w:after="0"/>
            </w:pPr>
            <w:r w:rsidRPr="0032743E">
              <w:t>Byggherre:</w:t>
            </w:r>
          </w:p>
        </w:tc>
        <w:tc>
          <w:tcPr>
            <w:tcW w:w="6044" w:type="dxa"/>
          </w:tcPr>
          <w:p w14:paraId="2FFAF863" w14:textId="77777777" w:rsidR="00624B7F" w:rsidRPr="001732DC" w:rsidRDefault="00624B7F" w:rsidP="00D31D75">
            <w:pPr>
              <w:spacing w:after="0"/>
            </w:pPr>
            <w:r w:rsidRPr="0032743E">
              <w:t xml:space="preserve">Bergen kommune, </w:t>
            </w:r>
            <w:r w:rsidR="009B74C0">
              <w:t>Etat for Idrett</w:t>
            </w:r>
          </w:p>
          <w:p w14:paraId="4A17BE36" w14:textId="77777777" w:rsidR="00624B7F" w:rsidRPr="00380BCC" w:rsidRDefault="00624B7F" w:rsidP="00D31D75">
            <w:pPr>
              <w:spacing w:after="0"/>
              <w:rPr>
                <w:color w:val="FF0000"/>
              </w:rPr>
            </w:pPr>
            <w:r>
              <w:t xml:space="preserve">Torbjørn Iversen </w:t>
            </w:r>
            <w:r w:rsidR="009B74C0">
              <w:t>– Etatsdirektør</w:t>
            </w:r>
            <w:r w:rsidRPr="00380BCC">
              <w:br/>
            </w:r>
            <w:r w:rsidR="009A1BE6">
              <w:t>Agnes Mowinckels gate 6</w:t>
            </w:r>
            <w:r w:rsidRPr="00380BCC">
              <w:br/>
              <w:t>5</w:t>
            </w:r>
            <w:r>
              <w:t>008</w:t>
            </w:r>
            <w:r w:rsidRPr="00380BCC">
              <w:t xml:space="preserve"> Bergen</w:t>
            </w:r>
          </w:p>
        </w:tc>
      </w:tr>
      <w:tr w:rsidR="00624B7F" w:rsidRPr="0032743E" w14:paraId="51C056DB" w14:textId="77777777" w:rsidTr="00D31D75">
        <w:tc>
          <w:tcPr>
            <w:tcW w:w="3060" w:type="dxa"/>
          </w:tcPr>
          <w:p w14:paraId="0680919D" w14:textId="77777777" w:rsidR="00624B7F" w:rsidRPr="001732DC" w:rsidRDefault="00624B7F" w:rsidP="00D31D75">
            <w:pPr>
              <w:spacing w:after="0"/>
            </w:pPr>
            <w:r w:rsidRPr="000E45AC">
              <w:t>Prosjektleder (PL)</w:t>
            </w:r>
            <w:r w:rsidR="00E125DA" w:rsidRPr="000E45AC">
              <w:t>:</w:t>
            </w:r>
          </w:p>
        </w:tc>
        <w:tc>
          <w:tcPr>
            <w:tcW w:w="6044" w:type="dxa"/>
          </w:tcPr>
          <w:p w14:paraId="0D5EF8AC" w14:textId="77777777" w:rsidR="00624B7F" w:rsidRPr="00154FA0" w:rsidRDefault="00624B7F" w:rsidP="00D31D75">
            <w:pPr>
              <w:spacing w:after="0"/>
            </w:pPr>
            <w:r w:rsidRPr="00154FA0">
              <w:t xml:space="preserve">Bergen kommune, </w:t>
            </w:r>
            <w:r w:rsidR="000E47D2">
              <w:t>Etat for Idrett</w:t>
            </w:r>
          </w:p>
          <w:p w14:paraId="0F76A0A6" w14:textId="77777777" w:rsidR="00624B7F" w:rsidRPr="00154FA0" w:rsidRDefault="00324DE9" w:rsidP="00D31D75">
            <w:pPr>
              <w:tabs>
                <w:tab w:val="left" w:pos="-1417"/>
                <w:tab w:val="left" w:pos="23"/>
              </w:tabs>
              <w:spacing w:after="0"/>
            </w:pPr>
            <w:r>
              <w:t xml:space="preserve">Sondre </w:t>
            </w:r>
            <w:r w:rsidR="00C74CA5">
              <w:t xml:space="preserve">W. </w:t>
            </w:r>
            <w:r>
              <w:t>Haugland</w:t>
            </w:r>
            <w:r w:rsidR="00E125DA">
              <w:t xml:space="preserve"> – Leder Anlegg</w:t>
            </w:r>
          </w:p>
          <w:p w14:paraId="54FDC2B1" w14:textId="77777777" w:rsidR="009A1BE6" w:rsidRDefault="009A1BE6" w:rsidP="00D31D75">
            <w:pPr>
              <w:spacing w:after="0"/>
            </w:pPr>
            <w:r>
              <w:t>Agnes Mowinckels gate 6</w:t>
            </w:r>
            <w:r w:rsidRPr="00380BCC">
              <w:br/>
              <w:t>5</w:t>
            </w:r>
            <w:r>
              <w:t>008</w:t>
            </w:r>
            <w:r w:rsidRPr="00380BCC">
              <w:t xml:space="preserve"> Bergen</w:t>
            </w:r>
            <w:r w:rsidRPr="00154FA0">
              <w:t xml:space="preserve"> </w:t>
            </w:r>
          </w:p>
          <w:p w14:paraId="2622D798" w14:textId="77777777" w:rsidR="00624B7F" w:rsidRPr="00154FA0" w:rsidRDefault="00624B7F" w:rsidP="00D31D75">
            <w:pPr>
              <w:spacing w:after="0"/>
              <w:rPr>
                <w:color w:val="FF0000"/>
              </w:rPr>
            </w:pPr>
            <w:r w:rsidRPr="00154FA0">
              <w:t>E-post</w:t>
            </w:r>
            <w:r>
              <w:t xml:space="preserve"> </w:t>
            </w:r>
            <w:hyperlink r:id="rId12" w:history="1">
              <w:r w:rsidR="00324DE9" w:rsidRPr="00324DE9">
                <w:rPr>
                  <w:rStyle w:val="Hyperkobling"/>
                </w:rPr>
                <w:t>sondre.haugland2@bergen.kommune.no</w:t>
              </w:r>
            </w:hyperlink>
          </w:p>
          <w:p w14:paraId="21B5AD26" w14:textId="77777777" w:rsidR="00624B7F" w:rsidRPr="00154FA0" w:rsidRDefault="00624B7F" w:rsidP="00D31D75">
            <w:pPr>
              <w:tabs>
                <w:tab w:val="left" w:pos="-1417"/>
                <w:tab w:val="left" w:pos="23"/>
              </w:tabs>
              <w:spacing w:after="0"/>
              <w:rPr>
                <w:color w:val="FF0000"/>
              </w:rPr>
            </w:pPr>
            <w:r w:rsidRPr="00154FA0">
              <w:t>Mobil:</w:t>
            </w:r>
            <w:r w:rsidRPr="00154FA0">
              <w:tab/>
            </w:r>
            <w:r w:rsidR="00324DE9" w:rsidRPr="00324DE9">
              <w:t>48</w:t>
            </w:r>
            <w:r w:rsidR="000E45AC">
              <w:t xml:space="preserve"> </w:t>
            </w:r>
            <w:r w:rsidR="00324DE9" w:rsidRPr="00324DE9">
              <w:t>06</w:t>
            </w:r>
            <w:r w:rsidR="000E45AC">
              <w:t xml:space="preserve"> </w:t>
            </w:r>
            <w:r w:rsidR="00324DE9" w:rsidRPr="00324DE9">
              <w:t>53</w:t>
            </w:r>
            <w:r w:rsidR="000E45AC">
              <w:t xml:space="preserve"> </w:t>
            </w:r>
            <w:r w:rsidR="00324DE9" w:rsidRPr="00324DE9">
              <w:t>32</w:t>
            </w:r>
          </w:p>
        </w:tc>
      </w:tr>
      <w:tr w:rsidR="00624B7F" w:rsidRPr="0032743E" w14:paraId="4831CFF0" w14:textId="77777777" w:rsidTr="00D31D75">
        <w:tc>
          <w:tcPr>
            <w:tcW w:w="3060" w:type="dxa"/>
          </w:tcPr>
          <w:p w14:paraId="5AD0F768" w14:textId="77777777" w:rsidR="00624B7F" w:rsidRPr="001732DC" w:rsidRDefault="00624B7F" w:rsidP="00D31D75">
            <w:pPr>
              <w:spacing w:after="0"/>
            </w:pPr>
            <w:r w:rsidRPr="000E45AC">
              <w:t>Byggeleder (BL)</w:t>
            </w:r>
            <w:r w:rsidR="00E125DA" w:rsidRPr="000E45AC">
              <w:t>:</w:t>
            </w:r>
          </w:p>
        </w:tc>
        <w:tc>
          <w:tcPr>
            <w:tcW w:w="6044" w:type="dxa"/>
          </w:tcPr>
          <w:p w14:paraId="1DB0478C" w14:textId="77777777" w:rsidR="00624B7F" w:rsidRPr="00154FA0" w:rsidRDefault="00624B7F" w:rsidP="00D31D75">
            <w:pPr>
              <w:spacing w:after="0"/>
            </w:pPr>
            <w:r w:rsidRPr="00154FA0">
              <w:t xml:space="preserve">Bergen kommune, </w:t>
            </w:r>
            <w:r w:rsidR="000E47D2">
              <w:t>Etat for Idrett</w:t>
            </w:r>
          </w:p>
          <w:p w14:paraId="0EB57584" w14:textId="77777777" w:rsidR="00624B7F" w:rsidRPr="00154FA0" w:rsidRDefault="000E45AC" w:rsidP="00D31D75">
            <w:pPr>
              <w:tabs>
                <w:tab w:val="left" w:pos="-1417"/>
                <w:tab w:val="left" w:pos="23"/>
              </w:tabs>
              <w:spacing w:after="0"/>
            </w:pPr>
            <w:r>
              <w:t>Per-Henrik J</w:t>
            </w:r>
            <w:r w:rsidR="00844360">
              <w:t>u</w:t>
            </w:r>
            <w:r>
              <w:t>stad</w:t>
            </w:r>
            <w:r w:rsidR="00E125DA">
              <w:t xml:space="preserve"> – </w:t>
            </w:r>
            <w:r>
              <w:t>Rådgiver</w:t>
            </w:r>
            <w:r w:rsidR="00E125DA">
              <w:t xml:space="preserve"> Anlegg</w:t>
            </w:r>
          </w:p>
          <w:p w14:paraId="626A1082" w14:textId="77777777" w:rsidR="009B74C0" w:rsidRPr="009A1BE6" w:rsidRDefault="009A1BE6" w:rsidP="00D31D75">
            <w:pPr>
              <w:spacing w:after="0"/>
            </w:pPr>
            <w:r>
              <w:t>Agnes Mowinckels gate 6</w:t>
            </w:r>
            <w:r w:rsidRPr="00380BCC">
              <w:br/>
              <w:t>5</w:t>
            </w:r>
            <w:r>
              <w:t>008</w:t>
            </w:r>
            <w:r w:rsidRPr="00380BCC">
              <w:t xml:space="preserve"> Bergen</w:t>
            </w:r>
            <w:r w:rsidRPr="00154FA0">
              <w:t xml:space="preserve"> </w:t>
            </w:r>
            <w:r w:rsidR="00624B7F" w:rsidRPr="00154FA0">
              <w:br/>
              <w:t xml:space="preserve">E-post: </w:t>
            </w:r>
            <w:hyperlink r:id="rId13" w:history="1">
              <w:r w:rsidR="003B4CA3" w:rsidRPr="000E7D85">
                <w:rPr>
                  <w:rStyle w:val="Hyperkobling"/>
                </w:rPr>
                <w:t>per-henrik.justad@bergen.kommune.no</w:t>
              </w:r>
            </w:hyperlink>
          </w:p>
          <w:p w14:paraId="1A0836FA" w14:textId="77777777" w:rsidR="00624B7F" w:rsidRPr="00154FA0" w:rsidRDefault="00624B7F" w:rsidP="00D31D75">
            <w:pPr>
              <w:spacing w:after="0"/>
            </w:pPr>
            <w:r w:rsidRPr="00154FA0">
              <w:t>Mobil:</w:t>
            </w:r>
            <w:r w:rsidRPr="00154FA0">
              <w:tab/>
            </w:r>
            <w:r w:rsidR="009B74C0">
              <w:t>4</w:t>
            </w:r>
            <w:r w:rsidR="000E45AC">
              <w:t>5 25 32 09</w:t>
            </w:r>
          </w:p>
        </w:tc>
      </w:tr>
    </w:tbl>
    <w:p w14:paraId="3A031017" w14:textId="77777777" w:rsidR="005F6365" w:rsidRPr="00FB5BED" w:rsidRDefault="005F6365" w:rsidP="005F6365">
      <w:pPr>
        <w:spacing w:after="0"/>
      </w:pPr>
    </w:p>
    <w:p w14:paraId="228D1D65" w14:textId="77777777" w:rsidR="0045194A" w:rsidRDefault="0045194A" w:rsidP="00C92092">
      <w:pPr>
        <w:pStyle w:val="Overskrift1"/>
        <w:spacing w:before="0"/>
        <w:ind w:left="431" w:hanging="431"/>
      </w:pPr>
      <w:bookmarkStart w:id="7" w:name="_Toc5098382"/>
      <w:r>
        <w:t>Ytelser</w:t>
      </w:r>
      <w:bookmarkEnd w:id="7"/>
      <w:r>
        <w:t xml:space="preserve"> </w:t>
      </w:r>
    </w:p>
    <w:p w14:paraId="1AAD79C5" w14:textId="77777777" w:rsidR="00907901" w:rsidRPr="00773ABC" w:rsidRDefault="00907901" w:rsidP="00773ABC">
      <w:pPr>
        <w:pStyle w:val="Overskrift2"/>
      </w:pPr>
      <w:bookmarkStart w:id="8" w:name="_Toc5098383"/>
      <w:bookmarkStart w:id="9" w:name="_Toc197827933"/>
      <w:r w:rsidRPr="00773ABC">
        <w:t>Beskrivelse av hva som skal leveres (sluttproduktet)</w:t>
      </w:r>
      <w:bookmarkEnd w:id="8"/>
    </w:p>
    <w:p w14:paraId="0C253863" w14:textId="77777777" w:rsidR="003A4693" w:rsidRDefault="003A4693" w:rsidP="003A4693">
      <w:pPr>
        <w:spacing w:after="0"/>
      </w:pPr>
    </w:p>
    <w:p w14:paraId="0AF0DBD3" w14:textId="77777777" w:rsidR="002021E2" w:rsidRDefault="008726DA" w:rsidP="00ED4732">
      <w:pPr>
        <w:pStyle w:val="Style3"/>
        <w:numPr>
          <w:ilvl w:val="2"/>
          <w:numId w:val="15"/>
        </w:numPr>
        <w:spacing w:before="120"/>
      </w:pPr>
      <w:bookmarkStart w:id="10" w:name="_Toc5098384"/>
      <w:r>
        <w:t>Prosjekt</w:t>
      </w:r>
      <w:r w:rsidR="006976B1">
        <w:t>beskrivelse</w:t>
      </w:r>
      <w:bookmarkEnd w:id="10"/>
    </w:p>
    <w:p w14:paraId="552DE76C" w14:textId="77777777" w:rsidR="00907901" w:rsidRDefault="00CA2066" w:rsidP="005C7B31">
      <w:pPr>
        <w:spacing w:after="0"/>
      </w:pPr>
      <w:r>
        <w:t>Se eget dokument</w:t>
      </w:r>
      <w:r w:rsidR="009A1BE6">
        <w:t>.</w:t>
      </w:r>
    </w:p>
    <w:p w14:paraId="5D13F5CC" w14:textId="77777777" w:rsidR="005C7B31" w:rsidRPr="002021E2" w:rsidRDefault="005C7B31" w:rsidP="005C7B31">
      <w:pPr>
        <w:spacing w:after="0"/>
      </w:pPr>
    </w:p>
    <w:p w14:paraId="61C96B99" w14:textId="77777777" w:rsidR="00907901" w:rsidRDefault="00907901" w:rsidP="00773ABC">
      <w:pPr>
        <w:pStyle w:val="Overskrift2"/>
      </w:pPr>
      <w:bookmarkStart w:id="11" w:name="_Toc5098385"/>
      <w:r>
        <w:t>Tegninger/skisser</w:t>
      </w:r>
      <w:bookmarkEnd w:id="11"/>
      <w:r>
        <w:t xml:space="preserve"> </w:t>
      </w:r>
    </w:p>
    <w:p w14:paraId="0731BA48" w14:textId="77777777" w:rsidR="00CA2066" w:rsidRPr="007140FC" w:rsidRDefault="00CA2066" w:rsidP="00CA2066">
      <w:pPr>
        <w:spacing w:after="0"/>
      </w:pPr>
      <w:r w:rsidRPr="007140FC">
        <w:t>Se egne dokumenter</w:t>
      </w:r>
      <w:r w:rsidR="009A1BE6">
        <w:t>.</w:t>
      </w:r>
    </w:p>
    <w:p w14:paraId="19C40CA3" w14:textId="77777777" w:rsidR="001E0283" w:rsidRDefault="001E0283" w:rsidP="001E0283">
      <w:pPr>
        <w:spacing w:after="0"/>
      </w:pPr>
    </w:p>
    <w:p w14:paraId="112590B3" w14:textId="77777777" w:rsidR="00907901" w:rsidRDefault="00907901" w:rsidP="00773ABC">
      <w:pPr>
        <w:pStyle w:val="Overskrift2"/>
      </w:pPr>
      <w:bookmarkStart w:id="12" w:name="_Toc5098386"/>
      <w:r>
        <w:lastRenderedPageBreak/>
        <w:t>Krav til prosess og organisering</w:t>
      </w:r>
      <w:bookmarkEnd w:id="12"/>
    </w:p>
    <w:p w14:paraId="692CE171" w14:textId="77777777" w:rsidR="006C5D62" w:rsidRPr="00346513" w:rsidRDefault="006C5D62" w:rsidP="00ED4732">
      <w:pPr>
        <w:pStyle w:val="Style3"/>
        <w:numPr>
          <w:ilvl w:val="2"/>
          <w:numId w:val="16"/>
        </w:numPr>
        <w:spacing w:before="120"/>
      </w:pPr>
      <w:bookmarkStart w:id="13" w:name="_Toc295221205"/>
      <w:bookmarkStart w:id="14" w:name="_Toc5098387"/>
      <w:r>
        <w:t>Generelt</w:t>
      </w:r>
      <w:bookmarkEnd w:id="13"/>
      <w:bookmarkEnd w:id="14"/>
    </w:p>
    <w:p w14:paraId="79D191A6" w14:textId="77777777" w:rsidR="00DA4022" w:rsidRPr="000E79AC" w:rsidRDefault="000E79AC" w:rsidP="00DA4022">
      <w:pPr>
        <w:pStyle w:val="Overskrift4"/>
        <w:spacing w:before="60"/>
        <w:rPr>
          <w:i w:val="0"/>
        </w:rPr>
      </w:pPr>
      <w:r w:rsidRPr="000E79AC">
        <w:rPr>
          <w:i w:val="0"/>
        </w:rPr>
        <w:t>Språk</w:t>
      </w:r>
    </w:p>
    <w:p w14:paraId="77CD9931" w14:textId="06380757" w:rsidR="00DA4022" w:rsidRDefault="003C0804" w:rsidP="001E0283">
      <w:pPr>
        <w:spacing w:after="0"/>
      </w:pPr>
      <w:r>
        <w:t>Hoved</w:t>
      </w:r>
      <w:r w:rsidR="00F06F1A" w:rsidRPr="00304F2B">
        <w:t>entreprenøren</w:t>
      </w:r>
      <w:r w:rsidR="006C5D62" w:rsidRPr="00304F2B">
        <w:t xml:space="preserve"> sine prosjekt-</w:t>
      </w:r>
      <w:r w:rsidR="000E79AC" w:rsidRPr="00304F2B">
        <w:t xml:space="preserve"> og anleggsledere skal beherske norsk sp</w:t>
      </w:r>
      <w:r w:rsidR="00F82816" w:rsidRPr="00304F2B">
        <w:t>råk både muntlig og</w:t>
      </w:r>
      <w:r w:rsidR="00F82816">
        <w:t xml:space="preserve"> skriftlig, og</w:t>
      </w:r>
      <w:r w:rsidR="00A27ABB">
        <w:t xml:space="preserve"> skal organisere kontrakts</w:t>
      </w:r>
      <w:r w:rsidR="000E79AC">
        <w:t>arbeidet på en slik måte at det til enhver tid er norsktalende ansvarshavende til</w:t>
      </w:r>
      <w:r w:rsidR="00324DE9">
        <w:t xml:space="preserve"> </w:t>
      </w:r>
      <w:r w:rsidR="000E79AC">
        <w:t>stede på byggeplassen</w:t>
      </w:r>
      <w:r w:rsidR="009A1BE6">
        <w:t>.</w:t>
      </w:r>
    </w:p>
    <w:p w14:paraId="257AF1CD" w14:textId="77777777" w:rsidR="000E79AC" w:rsidRPr="000E79AC" w:rsidRDefault="000E79AC" w:rsidP="000E79AC">
      <w:pPr>
        <w:pStyle w:val="Overskrift4"/>
        <w:rPr>
          <w:i w:val="0"/>
        </w:rPr>
      </w:pPr>
      <w:r>
        <w:rPr>
          <w:i w:val="0"/>
        </w:rPr>
        <w:t>Rigg og drift</w:t>
      </w:r>
    </w:p>
    <w:p w14:paraId="789B08D4" w14:textId="77777777" w:rsidR="00954CB4" w:rsidRPr="00B8474A" w:rsidRDefault="00700EEF" w:rsidP="001E0283">
      <w:pPr>
        <w:spacing w:after="0"/>
      </w:pPr>
      <w:r w:rsidRPr="00B8474A">
        <w:t>Dette kapittel inneholder ikke prisbærende poster.</w:t>
      </w:r>
    </w:p>
    <w:p w14:paraId="6EAEB888" w14:textId="77777777" w:rsidR="001E0283" w:rsidRPr="00B8474A" w:rsidRDefault="00700EEF" w:rsidP="001E0283">
      <w:pPr>
        <w:spacing w:after="0"/>
      </w:pPr>
      <w:r w:rsidRPr="00B8474A">
        <w:t>Priskonsekvenser av kravene i dette kapittel skal derfor medtas i pris</w:t>
      </w:r>
      <w:r w:rsidR="00452565">
        <w:t>tilbudet.</w:t>
      </w:r>
      <w:r w:rsidRPr="00B8474A">
        <w:t xml:space="preserve"> </w:t>
      </w:r>
    </w:p>
    <w:p w14:paraId="3FEA1BA3" w14:textId="77777777" w:rsidR="001E0283" w:rsidRPr="00113C1A" w:rsidRDefault="001E0283" w:rsidP="001E0283">
      <w:pPr>
        <w:spacing w:after="0"/>
      </w:pPr>
    </w:p>
    <w:p w14:paraId="13331B27" w14:textId="33DDFB65" w:rsidR="0045194A" w:rsidRDefault="00682E1B" w:rsidP="001F22BF">
      <w:pPr>
        <w:pStyle w:val="Style3"/>
        <w:spacing w:before="120"/>
      </w:pPr>
      <w:bookmarkStart w:id="15" w:name="_Toc5098388"/>
      <w:r>
        <w:t>HOVED</w:t>
      </w:r>
      <w:r w:rsidR="0045194A">
        <w:t xml:space="preserve">entreprenørens </w:t>
      </w:r>
      <w:r w:rsidR="0045194A" w:rsidRPr="00304F2B">
        <w:t>byggeplassadministrasjon og fellesrigg</w:t>
      </w:r>
      <w:bookmarkEnd w:id="9"/>
      <w:bookmarkEnd w:id="15"/>
      <w:r w:rsidR="0045194A">
        <w:t xml:space="preserve"> </w:t>
      </w:r>
    </w:p>
    <w:p w14:paraId="2AA55FF7" w14:textId="77777777" w:rsidR="0045194A" w:rsidRPr="00FB0996" w:rsidRDefault="0045194A" w:rsidP="00411C04">
      <w:pPr>
        <w:pStyle w:val="Overskrift4"/>
        <w:spacing w:before="60"/>
        <w:ind w:left="862" w:hanging="862"/>
        <w:rPr>
          <w:i w:val="0"/>
        </w:rPr>
      </w:pPr>
      <w:r w:rsidRPr="00FB0996">
        <w:rPr>
          <w:i w:val="0"/>
        </w:rPr>
        <w:t>Byggeplassadministrasjon</w:t>
      </w:r>
    </w:p>
    <w:p w14:paraId="255F546F" w14:textId="77777777" w:rsidR="0045194A" w:rsidRPr="00304F2B" w:rsidRDefault="000E45AC" w:rsidP="00650CE1">
      <w:pPr>
        <w:spacing w:after="0"/>
      </w:pPr>
      <w:r>
        <w:t>E</w:t>
      </w:r>
      <w:r w:rsidR="00FA26E9" w:rsidRPr="00304F2B">
        <w:t>ntreprenøren skal</w:t>
      </w:r>
      <w:r w:rsidR="0045194A" w:rsidRPr="00304F2B">
        <w:t xml:space="preserve"> utføre følgende ytelser: </w:t>
      </w:r>
    </w:p>
    <w:p w14:paraId="5536E7A9" w14:textId="77777777" w:rsidR="0045194A" w:rsidRPr="00624B7F" w:rsidRDefault="0045194A" w:rsidP="00ED4732">
      <w:pPr>
        <w:numPr>
          <w:ilvl w:val="0"/>
          <w:numId w:val="10"/>
        </w:numPr>
        <w:spacing w:after="0"/>
        <w:ind w:left="714" w:hanging="357"/>
      </w:pPr>
      <w:r w:rsidRPr="00304F2B">
        <w:t xml:space="preserve">Etablere en samlet fremdriftsplan for </w:t>
      </w:r>
      <w:r w:rsidR="007E5B0F" w:rsidRPr="00304F2B">
        <w:t>alle</w:t>
      </w:r>
      <w:r w:rsidRPr="00304F2B">
        <w:t xml:space="preserve"> arbeider. Første versjon av fremdriftsplanen skal foreligge senest </w:t>
      </w:r>
      <w:r w:rsidR="00C74CA5">
        <w:rPr>
          <w:b/>
          <w:bCs/>
        </w:rPr>
        <w:t xml:space="preserve">2 uker </w:t>
      </w:r>
      <w:r w:rsidRPr="00304F2B">
        <w:t>etter kontraktsinngåelse</w:t>
      </w:r>
      <w:r w:rsidRPr="00FA26E9">
        <w:rPr>
          <w:color w:val="3366FF"/>
        </w:rPr>
        <w:t>.</w:t>
      </w:r>
      <w:r w:rsidRPr="001529DE">
        <w:t xml:space="preserve"> </w:t>
      </w:r>
      <w:r w:rsidRPr="00624B7F">
        <w:t xml:space="preserve">Denne </w:t>
      </w:r>
      <w:r w:rsidR="0035369F" w:rsidRPr="00624B7F">
        <w:t>fristen er dagmulktsbelagt, jf</w:t>
      </w:r>
      <w:r w:rsidR="00AA2D30">
        <w:t>.</w:t>
      </w:r>
      <w:r w:rsidR="0035369F" w:rsidRPr="00624B7F">
        <w:t xml:space="preserve"> «</w:t>
      </w:r>
      <w:r w:rsidRPr="00624B7F">
        <w:t>C2 Dagmulktsbelagte fris</w:t>
      </w:r>
      <w:r w:rsidR="0035369F" w:rsidRPr="00624B7F">
        <w:t>ter»</w:t>
      </w:r>
      <w:r w:rsidRPr="00624B7F">
        <w:t>.</w:t>
      </w:r>
    </w:p>
    <w:p w14:paraId="36622738" w14:textId="77777777" w:rsidR="0045194A" w:rsidRDefault="0045194A" w:rsidP="00ED4732">
      <w:pPr>
        <w:numPr>
          <w:ilvl w:val="0"/>
          <w:numId w:val="10"/>
        </w:numPr>
        <w:spacing w:after="0"/>
        <w:ind w:left="714" w:hanging="357"/>
      </w:pPr>
      <w:bookmarkStart w:id="16" w:name="_Hlk120778086"/>
      <w:r>
        <w:t>Foreta kontroll med at fremdriftsplanene holdes</w:t>
      </w:r>
      <w:r w:rsidR="001A07E8">
        <w:t xml:space="preserve"> og gi byggherre løpende oppdateringer i forbindelse med byggemøter</w:t>
      </w:r>
    </w:p>
    <w:bookmarkEnd w:id="16"/>
    <w:p w14:paraId="6E876D9A" w14:textId="77777777" w:rsidR="0045194A" w:rsidRPr="00304F2B" w:rsidRDefault="0045194A" w:rsidP="00ED4732">
      <w:pPr>
        <w:numPr>
          <w:ilvl w:val="0"/>
          <w:numId w:val="10"/>
        </w:numPr>
        <w:spacing w:after="0"/>
        <w:ind w:left="714" w:hanging="357"/>
      </w:pPr>
      <w:r w:rsidRPr="00304F2B">
        <w:t xml:space="preserve">Varsle byggherren uten ugrunnet </w:t>
      </w:r>
      <w:r w:rsidR="00FA26E9" w:rsidRPr="00304F2B">
        <w:t xml:space="preserve">opphold dersom </w:t>
      </w:r>
      <w:r w:rsidRPr="00304F2B">
        <w:t>forhold truer med å forsinke fremdriften på byggeplassen</w:t>
      </w:r>
    </w:p>
    <w:p w14:paraId="5C849A1D" w14:textId="77777777" w:rsidR="0045194A" w:rsidRDefault="0045194A" w:rsidP="00ED4732">
      <w:pPr>
        <w:numPr>
          <w:ilvl w:val="0"/>
          <w:numId w:val="10"/>
        </w:numPr>
        <w:spacing w:after="0"/>
        <w:ind w:left="714" w:hanging="357"/>
      </w:pPr>
      <w:r>
        <w:t>Angi antatt årsak til forsinkelsen og forventet virkning for fremdriften</w:t>
      </w:r>
    </w:p>
    <w:p w14:paraId="66193D66" w14:textId="77777777" w:rsidR="0045194A" w:rsidRDefault="0045194A" w:rsidP="00ED4732">
      <w:pPr>
        <w:numPr>
          <w:ilvl w:val="0"/>
          <w:numId w:val="10"/>
        </w:numPr>
        <w:spacing w:after="0"/>
      </w:pPr>
      <w:r>
        <w:t>Hvis mulig, angi tiltak for å avhjelpe eller minske forsinkelsen</w:t>
      </w:r>
    </w:p>
    <w:p w14:paraId="71555D59" w14:textId="77777777" w:rsidR="00411C04" w:rsidRDefault="00411C04" w:rsidP="00650CE1">
      <w:pPr>
        <w:spacing w:after="0"/>
      </w:pPr>
    </w:p>
    <w:p w14:paraId="72EB23BA" w14:textId="77777777" w:rsidR="0045194A" w:rsidRDefault="0045194A" w:rsidP="00650CE1">
      <w:pPr>
        <w:spacing w:after="0"/>
      </w:pPr>
      <w:r>
        <w:t xml:space="preserve">Utføres ikke disse forpliktelsene på forsvarlig måte, kan byggherren kreve erstatning for det tap han ellers ville ha unngått. </w:t>
      </w:r>
    </w:p>
    <w:p w14:paraId="41C69546" w14:textId="77777777" w:rsidR="00411C04" w:rsidRDefault="00411C04" w:rsidP="00650CE1">
      <w:pPr>
        <w:spacing w:after="0"/>
      </w:pPr>
    </w:p>
    <w:p w14:paraId="7A597E42" w14:textId="77777777" w:rsidR="0045194A" w:rsidRPr="00304F2B" w:rsidRDefault="0045194A" w:rsidP="00411C04">
      <w:pPr>
        <w:pStyle w:val="Overskrift4"/>
        <w:spacing w:before="60"/>
        <w:ind w:left="862" w:hanging="862"/>
        <w:rPr>
          <w:i w:val="0"/>
        </w:rPr>
      </w:pPr>
      <w:r w:rsidRPr="00304F2B">
        <w:rPr>
          <w:i w:val="0"/>
        </w:rPr>
        <w:t>Fellesrigg</w:t>
      </w:r>
    </w:p>
    <w:p w14:paraId="564DB664" w14:textId="77777777" w:rsidR="00F82816" w:rsidRPr="00304F2B" w:rsidRDefault="000E45AC" w:rsidP="00411C04">
      <w:pPr>
        <w:spacing w:after="0"/>
      </w:pPr>
      <w:r>
        <w:t>E</w:t>
      </w:r>
      <w:r w:rsidR="0045194A" w:rsidRPr="00304F2B">
        <w:t xml:space="preserve">ntreprenøren skal sørge for og bekoste rigg- og driftsytelser for </w:t>
      </w:r>
      <w:r w:rsidR="00C93B4D">
        <w:t>seg selv og alle</w:t>
      </w:r>
      <w:r w:rsidR="00DD72C4" w:rsidRPr="00304F2B">
        <w:t xml:space="preserve"> sine</w:t>
      </w:r>
      <w:r w:rsidR="0045194A" w:rsidRPr="00304F2B">
        <w:t xml:space="preserve"> </w:t>
      </w:r>
      <w:r w:rsidR="00C93B4D">
        <w:t>underentreprenører.</w:t>
      </w:r>
    </w:p>
    <w:p w14:paraId="7E5B0373" w14:textId="77777777" w:rsidR="0045194A" w:rsidRPr="00675407" w:rsidRDefault="0045194A" w:rsidP="00411C04">
      <w:pPr>
        <w:spacing w:after="0"/>
      </w:pPr>
      <w:r w:rsidRPr="00675407">
        <w:t>Disse ytelsene er beskrevet i eg</w:t>
      </w:r>
      <w:r w:rsidR="00F82816" w:rsidRPr="00675407">
        <w:t xml:space="preserve">ne </w:t>
      </w:r>
      <w:r w:rsidR="00F82816" w:rsidRPr="00452565">
        <w:t>poster i</w:t>
      </w:r>
      <w:r w:rsidR="00FC5F84" w:rsidRPr="00452565">
        <w:t xml:space="preserve"> </w:t>
      </w:r>
      <w:r w:rsidR="00C93B4D" w:rsidRPr="00452565">
        <w:t>prosjekt</w:t>
      </w:r>
      <w:r w:rsidR="00675407" w:rsidRPr="00452565">
        <w:t>beskrivelse.</w:t>
      </w:r>
    </w:p>
    <w:p w14:paraId="04A04CEA" w14:textId="77777777" w:rsidR="00411C04" w:rsidRDefault="00411C04" w:rsidP="00411C04">
      <w:pPr>
        <w:spacing w:after="0"/>
      </w:pPr>
    </w:p>
    <w:p w14:paraId="14B3637C" w14:textId="77777777" w:rsidR="0045194A" w:rsidRPr="000E45AC" w:rsidRDefault="000D6FD3" w:rsidP="0079629A">
      <w:pPr>
        <w:pStyle w:val="Style3"/>
        <w:spacing w:before="120"/>
      </w:pPr>
      <w:r>
        <w:t>søknader og tillatelser</w:t>
      </w:r>
    </w:p>
    <w:p w14:paraId="40FC418C" w14:textId="77777777" w:rsidR="000D6FD3" w:rsidRDefault="000D6FD3" w:rsidP="0079629A">
      <w:pPr>
        <w:spacing w:after="0"/>
        <w:rPr>
          <w:highlight w:val="yellow"/>
        </w:rPr>
      </w:pPr>
    </w:p>
    <w:p w14:paraId="286B65DD" w14:textId="77777777" w:rsidR="000D6FD3" w:rsidRDefault="000D6FD3" w:rsidP="000D6FD3">
      <w:pPr>
        <w:spacing w:after="0"/>
      </w:pPr>
      <w:r w:rsidRPr="00FA69DA">
        <w:t xml:space="preserve">Byggherren har avklart at prosjektet er ikke søknadspliktig arbeid. </w:t>
      </w:r>
    </w:p>
    <w:p w14:paraId="3B2F8622" w14:textId="77777777" w:rsidR="000D6FD3" w:rsidRDefault="000D6FD3" w:rsidP="000D6FD3">
      <w:pPr>
        <w:spacing w:after="0"/>
      </w:pPr>
    </w:p>
    <w:p w14:paraId="29399EB2" w14:textId="77777777" w:rsidR="000D6FD3" w:rsidRDefault="000D6FD3" w:rsidP="0079629A">
      <w:pPr>
        <w:spacing w:after="0"/>
      </w:pPr>
    </w:p>
    <w:p w14:paraId="2289CC10" w14:textId="77777777" w:rsidR="000D6FD3" w:rsidRDefault="000D6FD3" w:rsidP="0079629A">
      <w:pPr>
        <w:spacing w:after="0"/>
      </w:pPr>
    </w:p>
    <w:p w14:paraId="1B663A89" w14:textId="77777777" w:rsidR="000D6FD3" w:rsidRDefault="000D6FD3" w:rsidP="0079629A">
      <w:pPr>
        <w:spacing w:after="0"/>
      </w:pPr>
    </w:p>
    <w:p w14:paraId="3BE06081" w14:textId="77777777" w:rsidR="00202669" w:rsidRPr="00E32020" w:rsidRDefault="00202669" w:rsidP="0079629A">
      <w:pPr>
        <w:spacing w:after="0"/>
      </w:pPr>
    </w:p>
    <w:p w14:paraId="29E2FA53" w14:textId="77777777" w:rsidR="0045194A" w:rsidRDefault="0045194A" w:rsidP="00DE33EA">
      <w:pPr>
        <w:pStyle w:val="Style3"/>
        <w:spacing w:before="120"/>
      </w:pPr>
      <w:bookmarkStart w:id="17" w:name="_Toc5098390"/>
      <w:r>
        <w:lastRenderedPageBreak/>
        <w:t>Kvalitetsplan for utførelse</w:t>
      </w:r>
      <w:bookmarkEnd w:id="17"/>
    </w:p>
    <w:p w14:paraId="03AA043E" w14:textId="77777777" w:rsidR="005C5DEF" w:rsidRPr="007140FC" w:rsidRDefault="0045194A" w:rsidP="00DE33EA">
      <w:pPr>
        <w:spacing w:after="0"/>
      </w:pPr>
      <w:r w:rsidRPr="007140FC">
        <w:t xml:space="preserve">Entreprenøren skal innen </w:t>
      </w:r>
      <w:r w:rsidR="00C74CA5">
        <w:rPr>
          <w:b/>
        </w:rPr>
        <w:t>2 uker</w:t>
      </w:r>
      <w:r w:rsidRPr="007140FC">
        <w:t xml:space="preserve"> etter at avtalen er undertegnet av begge parter, og før aktuelle arbeider settes i gang, levere byggherren en kvalitetsplan for </w:t>
      </w:r>
      <w:r w:rsidR="00F537FE" w:rsidRPr="007140FC">
        <w:t>alle</w:t>
      </w:r>
      <w:r w:rsidRPr="007140FC">
        <w:t xml:space="preserve"> arbeider. </w:t>
      </w:r>
    </w:p>
    <w:p w14:paraId="2C7179F1" w14:textId="77777777" w:rsidR="0045194A" w:rsidRPr="007140FC" w:rsidRDefault="0045194A" w:rsidP="00DE33EA">
      <w:pPr>
        <w:spacing w:after="0"/>
      </w:pPr>
      <w:r w:rsidRPr="007140FC">
        <w:t xml:space="preserve">Denne fristen er </w:t>
      </w:r>
      <w:r w:rsidRPr="007140FC">
        <w:rPr>
          <w:u w:val="single"/>
        </w:rPr>
        <w:t>dagmulktsbelagt</w:t>
      </w:r>
      <w:r w:rsidR="002C7BCE" w:rsidRPr="007140FC">
        <w:t>, jf</w:t>
      </w:r>
      <w:r w:rsidR="000E47D2">
        <w:t>.</w:t>
      </w:r>
      <w:r w:rsidR="002C7BCE" w:rsidRPr="007140FC">
        <w:t xml:space="preserve"> «C2 Dagmulktsbelagte frister»</w:t>
      </w:r>
      <w:r w:rsidRPr="007140FC">
        <w:t xml:space="preserve">. </w:t>
      </w:r>
    </w:p>
    <w:p w14:paraId="185FEDF7" w14:textId="77777777" w:rsidR="00DE33EA" w:rsidRPr="001021B4" w:rsidRDefault="00DE33EA" w:rsidP="00DE33EA">
      <w:pPr>
        <w:spacing w:after="0"/>
      </w:pPr>
    </w:p>
    <w:p w14:paraId="3338E749" w14:textId="77777777" w:rsidR="0045194A" w:rsidRDefault="0045194A" w:rsidP="00DE33EA">
      <w:pPr>
        <w:spacing w:after="0"/>
      </w:pPr>
      <w:r w:rsidRPr="00FB5BEB">
        <w:t xml:space="preserve">Kvalitetsplanen skal </w:t>
      </w:r>
      <w:r>
        <w:t xml:space="preserve">løpende oppdateres og </w:t>
      </w:r>
      <w:r w:rsidRPr="00FB5BEB">
        <w:t>godkjennes av byggherre</w:t>
      </w:r>
      <w:r w:rsidR="001158F5">
        <w:t>n</w:t>
      </w:r>
      <w:r w:rsidRPr="00FB5BEB">
        <w:t>.</w:t>
      </w:r>
      <w:r>
        <w:t xml:space="preserve"> K</w:t>
      </w:r>
      <w:r w:rsidRPr="00FB5BEB">
        <w:t xml:space="preserve">valitetsplanen skal fastlegge </w:t>
      </w:r>
      <w:r>
        <w:t xml:space="preserve">de viktigste kvalitetsaspektene, samt </w:t>
      </w:r>
      <w:r w:rsidRPr="00FB5BEB">
        <w:t xml:space="preserve">hvilke prosedyrer, kontroller og dokumentasjon som skal gjelde for </w:t>
      </w:r>
      <w:r>
        <w:t xml:space="preserve">kontraktsarbeidet. </w:t>
      </w:r>
    </w:p>
    <w:p w14:paraId="290DAB18" w14:textId="77777777" w:rsidR="00DE33EA" w:rsidRDefault="00DE33EA" w:rsidP="00DE33EA">
      <w:pPr>
        <w:spacing w:after="0"/>
      </w:pPr>
    </w:p>
    <w:p w14:paraId="0C698DD1" w14:textId="77777777" w:rsidR="0045194A" w:rsidRPr="00FB5BEB" w:rsidRDefault="0045194A" w:rsidP="00DE33EA">
      <w:pPr>
        <w:spacing w:after="0"/>
      </w:pPr>
      <w:r>
        <w:t>K</w:t>
      </w:r>
      <w:r w:rsidRPr="00FB5BEB">
        <w:t xml:space="preserve">valitetsplanen skal </w:t>
      </w:r>
      <w:r>
        <w:t xml:space="preserve">som </w:t>
      </w:r>
      <w:r w:rsidRPr="00FB5BEB">
        <w:t xml:space="preserve">minimum </w:t>
      </w:r>
      <w:r>
        <w:t>inneholde</w:t>
      </w:r>
      <w:r w:rsidRPr="00FB5BEB">
        <w:t>:</w:t>
      </w:r>
      <w:r>
        <w:t xml:space="preserve"> </w:t>
      </w:r>
    </w:p>
    <w:p w14:paraId="48723316" w14:textId="77777777" w:rsidR="00F03AE7" w:rsidRPr="00511CFA" w:rsidRDefault="00F03AE7" w:rsidP="00ED4732">
      <w:pPr>
        <w:numPr>
          <w:ilvl w:val="0"/>
          <w:numId w:val="12"/>
        </w:numPr>
        <w:spacing w:after="0"/>
        <w:ind w:left="714" w:hanging="357"/>
      </w:pPr>
      <w:bookmarkStart w:id="18" w:name="_Toc205885286"/>
      <w:bookmarkStart w:id="19" w:name="_Toc205885380"/>
      <w:bookmarkStart w:id="20" w:name="_Toc205885474"/>
      <w:bookmarkStart w:id="21" w:name="_Toc205886390"/>
      <w:bookmarkStart w:id="22" w:name="_Toc205949023"/>
      <w:bookmarkStart w:id="23" w:name="_Toc205949116"/>
      <w:bookmarkStart w:id="24" w:name="_Toc205960341"/>
      <w:bookmarkStart w:id="25" w:name="_Toc205960434"/>
      <w:bookmarkStart w:id="26" w:name="_Toc205960526"/>
      <w:bookmarkStart w:id="27" w:name="_Toc205960618"/>
      <w:bookmarkStart w:id="28" w:name="_Toc205963294"/>
      <w:bookmarkStart w:id="29" w:name="_Toc205963387"/>
      <w:bookmarkStart w:id="30" w:name="_Toc205963479"/>
      <w:bookmarkStart w:id="31" w:name="_Toc205963571"/>
      <w:bookmarkStart w:id="32" w:name="_Toc205966355"/>
      <w:bookmarkStart w:id="33" w:name="_Toc205966448"/>
      <w:bookmarkStart w:id="34" w:name="_Toc205966558"/>
      <w:bookmarkStart w:id="35" w:name="_Toc205885287"/>
      <w:bookmarkStart w:id="36" w:name="_Toc205885381"/>
      <w:bookmarkStart w:id="37" w:name="_Toc205885475"/>
      <w:bookmarkStart w:id="38" w:name="_Toc205886391"/>
      <w:bookmarkStart w:id="39" w:name="_Toc205949024"/>
      <w:bookmarkStart w:id="40" w:name="_Toc205949117"/>
      <w:bookmarkStart w:id="41" w:name="_Toc205960342"/>
      <w:bookmarkStart w:id="42" w:name="_Toc205960435"/>
      <w:bookmarkStart w:id="43" w:name="_Toc205960527"/>
      <w:bookmarkStart w:id="44" w:name="_Toc205960619"/>
      <w:bookmarkStart w:id="45" w:name="_Toc205963295"/>
      <w:bookmarkStart w:id="46" w:name="_Toc205963388"/>
      <w:bookmarkStart w:id="47" w:name="_Toc205963480"/>
      <w:bookmarkStart w:id="48" w:name="_Toc205963572"/>
      <w:bookmarkStart w:id="49" w:name="_Toc205966356"/>
      <w:bookmarkStart w:id="50" w:name="_Toc205966449"/>
      <w:bookmarkStart w:id="51" w:name="_Toc205966559"/>
      <w:bookmarkStart w:id="52" w:name="_Toc205885288"/>
      <w:bookmarkStart w:id="53" w:name="_Toc205885382"/>
      <w:bookmarkStart w:id="54" w:name="_Toc205885476"/>
      <w:bookmarkStart w:id="55" w:name="_Toc205886392"/>
      <w:bookmarkStart w:id="56" w:name="_Toc205949025"/>
      <w:bookmarkStart w:id="57" w:name="_Toc205949118"/>
      <w:bookmarkStart w:id="58" w:name="_Toc205960343"/>
      <w:bookmarkStart w:id="59" w:name="_Toc205960436"/>
      <w:bookmarkStart w:id="60" w:name="_Toc205960528"/>
      <w:bookmarkStart w:id="61" w:name="_Toc205960620"/>
      <w:bookmarkStart w:id="62" w:name="_Toc205963296"/>
      <w:bookmarkStart w:id="63" w:name="_Toc205963389"/>
      <w:bookmarkStart w:id="64" w:name="_Toc205963481"/>
      <w:bookmarkStart w:id="65" w:name="_Toc205963573"/>
      <w:bookmarkStart w:id="66" w:name="_Toc205966357"/>
      <w:bookmarkStart w:id="67" w:name="_Toc205966450"/>
      <w:bookmarkStart w:id="68" w:name="_Toc20596656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11CFA">
        <w:t>oversikt over kvalitetsansvarlige</w:t>
      </w:r>
    </w:p>
    <w:p w14:paraId="601EBA9E" w14:textId="77777777" w:rsidR="005A38C3" w:rsidRPr="00511CFA" w:rsidRDefault="00F03AE7" w:rsidP="00ED4732">
      <w:pPr>
        <w:numPr>
          <w:ilvl w:val="0"/>
          <w:numId w:val="12"/>
        </w:numPr>
        <w:spacing w:after="0"/>
        <w:ind w:left="714" w:hanging="357"/>
      </w:pPr>
      <w:r w:rsidRPr="00511CFA">
        <w:t xml:space="preserve">oversikt over hvilke områder som skal kontrolleres og hvordan kontrollere dette </w:t>
      </w:r>
    </w:p>
    <w:p w14:paraId="15EA2142" w14:textId="77777777" w:rsidR="00F03AE7" w:rsidRPr="00511CFA" w:rsidRDefault="005A38C3" w:rsidP="005A38C3">
      <w:pPr>
        <w:spacing w:after="0"/>
        <w:ind w:left="357"/>
      </w:pPr>
      <w:r w:rsidRPr="00511CFA">
        <w:tab/>
      </w:r>
      <w:r w:rsidR="00F03AE7" w:rsidRPr="00511CFA">
        <w:t>(egen</w:t>
      </w:r>
      <w:r w:rsidRPr="00511CFA">
        <w:t xml:space="preserve">, </w:t>
      </w:r>
      <w:r w:rsidR="00F03AE7" w:rsidRPr="00511CFA">
        <w:t>-sidemanns-</w:t>
      </w:r>
      <w:r w:rsidRPr="00511CFA">
        <w:t>, tverrfaglig</w:t>
      </w:r>
      <w:r w:rsidR="00F03AE7" w:rsidRPr="00511CFA">
        <w:t>kontroll)</w:t>
      </w:r>
    </w:p>
    <w:p w14:paraId="520A9CFE" w14:textId="77777777" w:rsidR="00F03AE7" w:rsidRPr="00F03AE7" w:rsidRDefault="00F03AE7" w:rsidP="00ED4732">
      <w:pPr>
        <w:numPr>
          <w:ilvl w:val="0"/>
          <w:numId w:val="12"/>
        </w:numPr>
        <w:spacing w:after="0"/>
        <w:ind w:left="714" w:hanging="357"/>
      </w:pPr>
      <w:r w:rsidRPr="00F03AE7">
        <w:t>hvordan dokumenteres bruken av kontrollplaner og sjekklister og hvilken kontroll finnes for at disse blir brukt</w:t>
      </w:r>
    </w:p>
    <w:p w14:paraId="7C35A911" w14:textId="77777777" w:rsidR="00F03AE7" w:rsidRPr="00F03AE7" w:rsidRDefault="00F03AE7" w:rsidP="00ED4732">
      <w:pPr>
        <w:numPr>
          <w:ilvl w:val="0"/>
          <w:numId w:val="12"/>
        </w:numPr>
        <w:spacing w:after="0"/>
        <w:ind w:left="714" w:hanging="357"/>
      </w:pPr>
      <w:r w:rsidRPr="00F03AE7">
        <w:t>hvilke system for avvik finnes og hvordan skal dette brukes</w:t>
      </w:r>
    </w:p>
    <w:p w14:paraId="31A3E77D" w14:textId="77777777" w:rsidR="00F03AE7" w:rsidRPr="00F03AE7" w:rsidRDefault="00F03AE7" w:rsidP="00ED4732">
      <w:pPr>
        <w:numPr>
          <w:ilvl w:val="0"/>
          <w:numId w:val="12"/>
        </w:numPr>
        <w:spacing w:after="0"/>
        <w:ind w:left="714" w:hanging="357"/>
      </w:pPr>
      <w:r w:rsidRPr="00F03AE7">
        <w:t>oversikt over tverrfaglige kontroller og hvordan skal disse utføres</w:t>
      </w:r>
    </w:p>
    <w:p w14:paraId="77F4790E" w14:textId="77777777" w:rsidR="00F03AE7" w:rsidRDefault="00F03AE7" w:rsidP="00ED4732">
      <w:pPr>
        <w:numPr>
          <w:ilvl w:val="0"/>
          <w:numId w:val="12"/>
        </w:numPr>
        <w:spacing w:after="0"/>
        <w:ind w:left="714" w:hanging="357"/>
      </w:pPr>
      <w:r w:rsidRPr="00F03AE7">
        <w:t>hvilke system finnes for utskifting av nøkkelpersonell</w:t>
      </w:r>
    </w:p>
    <w:p w14:paraId="78D4F556" w14:textId="77777777" w:rsidR="00DE33EA" w:rsidRPr="00F03AE7" w:rsidRDefault="00DE33EA" w:rsidP="0053315D">
      <w:pPr>
        <w:spacing w:after="0"/>
        <w:ind w:left="357"/>
      </w:pPr>
    </w:p>
    <w:p w14:paraId="1CD4C9C6" w14:textId="77777777" w:rsidR="0045194A" w:rsidRPr="00BA3822" w:rsidRDefault="0045194A" w:rsidP="00DE33EA">
      <w:pPr>
        <w:pStyle w:val="Style3"/>
        <w:spacing w:before="120"/>
        <w:rPr>
          <w:lang w:val="en-GB"/>
        </w:rPr>
      </w:pPr>
      <w:bookmarkStart w:id="69" w:name="_Toc5098391"/>
      <w:r w:rsidRPr="00BA3822">
        <w:rPr>
          <w:lang w:val="en-GB"/>
        </w:rPr>
        <w:t>S</w:t>
      </w:r>
      <w:r w:rsidR="00D80E1A" w:rsidRPr="00BA3822">
        <w:rPr>
          <w:lang w:val="en-GB"/>
        </w:rPr>
        <w:t>HA</w:t>
      </w:r>
      <w:r w:rsidRPr="00BA3822">
        <w:rPr>
          <w:lang w:val="en-GB"/>
        </w:rPr>
        <w:t>-plan</w:t>
      </w:r>
      <w:bookmarkEnd w:id="69"/>
    </w:p>
    <w:p w14:paraId="2A4D6934" w14:textId="77777777" w:rsidR="002B3D1E" w:rsidRPr="00304F2B" w:rsidRDefault="00B454F2" w:rsidP="00DE33EA">
      <w:pPr>
        <w:spacing w:after="0"/>
      </w:pPr>
      <w:r>
        <w:t>Det er</w:t>
      </w:r>
      <w:r w:rsidR="002B3D1E" w:rsidRPr="00304F2B">
        <w:t xml:space="preserve"> </w:t>
      </w:r>
      <w:r w:rsidR="0045194A" w:rsidRPr="00304F2B">
        <w:t xml:space="preserve">utarbeidet en overordnet </w:t>
      </w:r>
      <w:r w:rsidR="00D80E1A" w:rsidRPr="00304F2B">
        <w:t>SHA</w:t>
      </w:r>
      <w:r w:rsidR="0045194A" w:rsidRPr="00304F2B">
        <w:t xml:space="preserve">-plan </w:t>
      </w:r>
      <w:r w:rsidR="002B3D1E" w:rsidRPr="00304F2B">
        <w:t>av</w:t>
      </w:r>
      <w:r w:rsidR="00BA3822" w:rsidRPr="00304F2B">
        <w:t xml:space="preserve"> byggherre</w:t>
      </w:r>
      <w:r w:rsidR="002B3D1E" w:rsidRPr="00304F2B">
        <w:t>n</w:t>
      </w:r>
      <w:r w:rsidR="008726DA">
        <w:t>.</w:t>
      </w:r>
    </w:p>
    <w:p w14:paraId="76C9B32C" w14:textId="645C9765" w:rsidR="0045194A" w:rsidRPr="00304F2B" w:rsidRDefault="002E43E5" w:rsidP="00DE33EA">
      <w:pPr>
        <w:spacing w:after="0"/>
      </w:pPr>
      <w:r>
        <w:t>Hoved</w:t>
      </w:r>
      <w:r w:rsidR="00C616E5">
        <w:t>entreprenør</w:t>
      </w:r>
      <w:r w:rsidR="00954CB4" w:rsidRPr="00304F2B">
        <w:t xml:space="preserve">en skal </w:t>
      </w:r>
      <w:r w:rsidR="000D6FD3">
        <w:t>inkorporere sin HMS-plan i byggherrens</w:t>
      </w:r>
      <w:r w:rsidR="00954CB4" w:rsidRPr="00304F2B">
        <w:t xml:space="preserve"> SHA</w:t>
      </w:r>
      <w:r w:rsidR="00B454F2">
        <w:t>-</w:t>
      </w:r>
      <w:r w:rsidR="0045194A" w:rsidRPr="00304F2B">
        <w:t xml:space="preserve"> plan for </w:t>
      </w:r>
      <w:r w:rsidR="002B3D1E" w:rsidRPr="00304F2B">
        <w:t xml:space="preserve">alle arbeider </w:t>
      </w:r>
      <w:r w:rsidR="00345348">
        <w:t>i</w:t>
      </w:r>
      <w:r w:rsidR="002B3D1E" w:rsidRPr="00304F2B">
        <w:t xml:space="preserve"> både for prosjekterings – og utførelsesfasen.</w:t>
      </w:r>
    </w:p>
    <w:p w14:paraId="32EBA389" w14:textId="77777777" w:rsidR="00DE33EA" w:rsidRDefault="00DE33EA" w:rsidP="00DE33EA">
      <w:pPr>
        <w:spacing w:after="0"/>
      </w:pPr>
    </w:p>
    <w:tbl>
      <w:tblPr>
        <w:tblW w:w="0" w:type="auto"/>
        <w:tblLook w:val="01E0" w:firstRow="1" w:lastRow="1" w:firstColumn="1" w:lastColumn="1" w:noHBand="0" w:noVBand="0"/>
      </w:tblPr>
      <w:tblGrid>
        <w:gridCol w:w="4788"/>
        <w:gridCol w:w="4422"/>
      </w:tblGrid>
      <w:tr w:rsidR="00D23FEE" w:rsidRPr="00304F2B" w14:paraId="0B456D31" w14:textId="77777777" w:rsidTr="001E29C7">
        <w:tc>
          <w:tcPr>
            <w:tcW w:w="4788" w:type="dxa"/>
          </w:tcPr>
          <w:p w14:paraId="14ED7EB0" w14:textId="77777777" w:rsidR="00D23FEE" w:rsidRPr="00304F2B" w:rsidRDefault="00D23FEE" w:rsidP="001E29C7">
            <w:pPr>
              <w:spacing w:after="0"/>
            </w:pPr>
            <w:r w:rsidRPr="00304F2B">
              <w:t>Hovedbedrift etter arbeidsmiljølovens § 2-2 er:</w:t>
            </w:r>
          </w:p>
        </w:tc>
        <w:tc>
          <w:tcPr>
            <w:tcW w:w="4422" w:type="dxa"/>
          </w:tcPr>
          <w:p w14:paraId="7621D716" w14:textId="483134D7" w:rsidR="00D23FEE" w:rsidRPr="00304F2B" w:rsidRDefault="00FF4AF2" w:rsidP="001E29C7">
            <w:pPr>
              <w:spacing w:after="0"/>
            </w:pPr>
            <w:r>
              <w:t>Hoved</w:t>
            </w:r>
            <w:r w:rsidR="00C616E5">
              <w:t>entreprenør</w:t>
            </w:r>
            <w:r w:rsidR="00D23FEE" w:rsidRPr="00304F2B">
              <w:t>en</w:t>
            </w:r>
          </w:p>
        </w:tc>
      </w:tr>
    </w:tbl>
    <w:p w14:paraId="017AB092" w14:textId="77777777" w:rsidR="00D23FEE" w:rsidRPr="00304F2B" w:rsidRDefault="00D23FEE" w:rsidP="00DE33EA">
      <w:pPr>
        <w:spacing w:after="0"/>
      </w:pPr>
    </w:p>
    <w:tbl>
      <w:tblPr>
        <w:tblW w:w="0" w:type="auto"/>
        <w:tblLook w:val="01E0" w:firstRow="1" w:lastRow="1" w:firstColumn="1" w:lastColumn="1" w:noHBand="0" w:noVBand="0"/>
      </w:tblPr>
      <w:tblGrid>
        <w:gridCol w:w="4788"/>
        <w:gridCol w:w="4422"/>
      </w:tblGrid>
      <w:tr w:rsidR="00CD6EC0" w14:paraId="055255B5" w14:textId="77777777" w:rsidTr="001E29C7">
        <w:tc>
          <w:tcPr>
            <w:tcW w:w="4788" w:type="dxa"/>
          </w:tcPr>
          <w:p w14:paraId="5AD47441" w14:textId="77777777" w:rsidR="00CD6EC0" w:rsidRDefault="00CD6EC0" w:rsidP="001E29C7">
            <w:pPr>
              <w:spacing w:after="0"/>
            </w:pPr>
            <w:r>
              <w:t>SHA-koordinator for gjennomføringsfasen er:</w:t>
            </w:r>
          </w:p>
        </w:tc>
        <w:tc>
          <w:tcPr>
            <w:tcW w:w="4422" w:type="dxa"/>
          </w:tcPr>
          <w:p w14:paraId="237CC9B1" w14:textId="77777777" w:rsidR="00CD6EC0" w:rsidRPr="00C74CA5" w:rsidRDefault="00C74CA5" w:rsidP="00EE0E8C">
            <w:pPr>
              <w:spacing w:after="0"/>
              <w:rPr>
                <w:highlight w:val="yellow"/>
              </w:rPr>
            </w:pPr>
            <w:r w:rsidRPr="00C74CA5">
              <w:t>Lars Erling Leirvåg</w:t>
            </w:r>
          </w:p>
        </w:tc>
      </w:tr>
    </w:tbl>
    <w:p w14:paraId="42AEC264" w14:textId="77777777" w:rsidR="00D23FEE" w:rsidRDefault="00D23FEE" w:rsidP="00DE33EA">
      <w:pPr>
        <w:spacing w:after="0"/>
      </w:pPr>
    </w:p>
    <w:p w14:paraId="456454AA" w14:textId="77777777" w:rsidR="005C5DEF" w:rsidRPr="00304F2B" w:rsidRDefault="00D80E1A" w:rsidP="00DE33EA">
      <w:pPr>
        <w:spacing w:after="0"/>
      </w:pPr>
      <w:r w:rsidRPr="00304F2B">
        <w:t>SHA-</w:t>
      </w:r>
      <w:r w:rsidR="0045194A" w:rsidRPr="00304F2B">
        <w:t xml:space="preserve">plan, riggplan og beredskapsplan for </w:t>
      </w:r>
      <w:r w:rsidRPr="00304F2B">
        <w:t>SHA</w:t>
      </w:r>
      <w:r w:rsidR="005C5DEF" w:rsidRPr="00304F2B">
        <w:t>,</w:t>
      </w:r>
      <w:r w:rsidR="0045194A" w:rsidRPr="00304F2B">
        <w:t xml:space="preserve"> skal leveres innen </w:t>
      </w:r>
      <w:r w:rsidR="00C74CA5">
        <w:rPr>
          <w:b/>
        </w:rPr>
        <w:t>2 uker</w:t>
      </w:r>
      <w:r w:rsidR="0045194A" w:rsidRPr="00304F2B">
        <w:rPr>
          <w:b/>
        </w:rPr>
        <w:t xml:space="preserve"> </w:t>
      </w:r>
      <w:r w:rsidR="0045194A" w:rsidRPr="00304F2B">
        <w:t>etter at avtalen er undertegnet av b</w:t>
      </w:r>
      <w:r w:rsidR="005C5DEF" w:rsidRPr="00304F2B">
        <w:t>egge parter</w:t>
      </w:r>
      <w:r w:rsidR="0045194A" w:rsidRPr="00304F2B">
        <w:t xml:space="preserve">. </w:t>
      </w:r>
    </w:p>
    <w:p w14:paraId="3510CB89" w14:textId="77777777" w:rsidR="00DE33EA" w:rsidRDefault="00DE33EA" w:rsidP="00DE33EA">
      <w:pPr>
        <w:spacing w:after="0"/>
      </w:pPr>
    </w:p>
    <w:p w14:paraId="605D0F13" w14:textId="77777777" w:rsidR="00A5716D" w:rsidRPr="00F86935" w:rsidRDefault="00A5716D" w:rsidP="0053315D">
      <w:pPr>
        <w:spacing w:after="0"/>
      </w:pPr>
      <w:bookmarkStart w:id="70" w:name="_Toc205885290"/>
      <w:bookmarkStart w:id="71" w:name="_Toc205885384"/>
      <w:bookmarkStart w:id="72" w:name="_Toc205885478"/>
      <w:bookmarkStart w:id="73" w:name="_Toc205886394"/>
      <w:bookmarkStart w:id="74" w:name="_Toc205949027"/>
      <w:bookmarkStart w:id="75" w:name="_Toc205949120"/>
      <w:bookmarkStart w:id="76" w:name="_Toc205960345"/>
      <w:bookmarkStart w:id="77" w:name="_Toc205960438"/>
      <w:bookmarkStart w:id="78" w:name="_Toc205960530"/>
      <w:bookmarkStart w:id="79" w:name="_Toc205960622"/>
      <w:bookmarkStart w:id="80" w:name="_Toc205963298"/>
      <w:bookmarkStart w:id="81" w:name="_Toc205963391"/>
      <w:bookmarkStart w:id="82" w:name="_Toc205963483"/>
      <w:bookmarkStart w:id="83" w:name="_Toc205963575"/>
      <w:bookmarkStart w:id="84" w:name="_Toc205966359"/>
      <w:bookmarkStart w:id="85" w:name="_Toc205966452"/>
      <w:bookmarkStart w:id="86" w:name="_Toc205966562"/>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D18309B" w14:textId="77777777" w:rsidR="0045194A" w:rsidRPr="00F86935" w:rsidRDefault="0045194A" w:rsidP="0053315D">
      <w:pPr>
        <w:pStyle w:val="Style3"/>
        <w:spacing w:before="120"/>
      </w:pPr>
      <w:bookmarkStart w:id="87" w:name="_Toc5098392"/>
      <w:r w:rsidRPr="00F86935">
        <w:t>Avfallshåndtering</w:t>
      </w:r>
      <w:bookmarkEnd w:id="87"/>
    </w:p>
    <w:p w14:paraId="540D88F1" w14:textId="77777777" w:rsidR="0053315D" w:rsidRDefault="0053315D" w:rsidP="0053315D">
      <w:pPr>
        <w:spacing w:after="0"/>
      </w:pPr>
      <w:bookmarkStart w:id="88" w:name="_Toc205885302"/>
      <w:bookmarkStart w:id="89" w:name="_Toc205885396"/>
      <w:bookmarkStart w:id="90" w:name="_Toc205885490"/>
      <w:bookmarkStart w:id="91" w:name="_Toc205886406"/>
      <w:bookmarkStart w:id="92" w:name="_Toc205949039"/>
      <w:bookmarkStart w:id="93" w:name="_Toc205949132"/>
      <w:bookmarkStart w:id="94" w:name="_Toc205960357"/>
      <w:bookmarkStart w:id="95" w:name="_Toc205960450"/>
      <w:bookmarkStart w:id="96" w:name="_Toc205960542"/>
      <w:bookmarkStart w:id="97" w:name="_Toc205960634"/>
      <w:bookmarkStart w:id="98" w:name="_Toc205963310"/>
      <w:bookmarkStart w:id="99" w:name="_Toc205963403"/>
      <w:bookmarkStart w:id="100" w:name="_Toc205963495"/>
      <w:bookmarkStart w:id="101" w:name="_Toc205963587"/>
      <w:bookmarkStart w:id="102" w:name="_Toc205966371"/>
      <w:bookmarkStart w:id="103" w:name="_Toc205966464"/>
      <w:bookmarkStart w:id="104" w:name="_Toc205966574"/>
      <w:bookmarkStart w:id="105" w:name="_Toc205885303"/>
      <w:bookmarkStart w:id="106" w:name="_Toc205885397"/>
      <w:bookmarkStart w:id="107" w:name="_Toc205885491"/>
      <w:bookmarkStart w:id="108" w:name="_Toc205886407"/>
      <w:bookmarkStart w:id="109" w:name="_Toc205949040"/>
      <w:bookmarkStart w:id="110" w:name="_Toc205949133"/>
      <w:bookmarkStart w:id="111" w:name="_Toc205960358"/>
      <w:bookmarkStart w:id="112" w:name="_Toc205960451"/>
      <w:bookmarkStart w:id="113" w:name="_Toc205960543"/>
      <w:bookmarkStart w:id="114" w:name="_Toc205960635"/>
      <w:bookmarkStart w:id="115" w:name="_Toc205963311"/>
      <w:bookmarkStart w:id="116" w:name="_Toc205963404"/>
      <w:bookmarkStart w:id="117" w:name="_Toc205963496"/>
      <w:bookmarkStart w:id="118" w:name="_Toc205963588"/>
      <w:bookmarkStart w:id="119" w:name="_Toc205966372"/>
      <w:bookmarkStart w:id="120" w:name="_Toc205966465"/>
      <w:bookmarkStart w:id="121" w:name="_Toc20596657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64B6F47" w14:textId="77777777" w:rsidR="000D6FD3" w:rsidRPr="00304F2B" w:rsidRDefault="000D6FD3" w:rsidP="000D6FD3">
      <w:pPr>
        <w:spacing w:after="0"/>
      </w:pPr>
      <w:r w:rsidRPr="00304F2B">
        <w:t xml:space="preserve">Avfallet </w:t>
      </w:r>
      <w:r>
        <w:t xml:space="preserve">fra </w:t>
      </w:r>
      <w:r w:rsidRPr="00304F2B">
        <w:t>byggeplass</w:t>
      </w:r>
      <w:r>
        <w:t>en skal</w:t>
      </w:r>
      <w:r w:rsidRPr="00304F2B">
        <w:t xml:space="preserve"> kildesorte</w:t>
      </w:r>
      <w:r>
        <w:t>res</w:t>
      </w:r>
      <w:r w:rsidRPr="00304F2B">
        <w:t xml:space="preserve"> i samsvar med kravene i </w:t>
      </w:r>
      <w:r w:rsidRPr="00452565">
        <w:t>TEK17.</w:t>
      </w:r>
      <w:r w:rsidRPr="00304F2B">
        <w:t xml:space="preserve"> Mulighet for materialretur til leverandør skal benyttes for å redusere total avfallsmengde.</w:t>
      </w:r>
    </w:p>
    <w:p w14:paraId="36F8B595" w14:textId="77777777" w:rsidR="000D6FD3" w:rsidRPr="00304F2B" w:rsidRDefault="000D6FD3" w:rsidP="000D6FD3">
      <w:pPr>
        <w:spacing w:after="0"/>
      </w:pPr>
    </w:p>
    <w:p w14:paraId="7E5AF735" w14:textId="77777777" w:rsidR="000D6FD3" w:rsidRDefault="000D6FD3" w:rsidP="000D6FD3">
      <w:pPr>
        <w:spacing w:after="0"/>
      </w:pPr>
      <w:r>
        <w:t xml:space="preserve">Dersom det er krav til avfallsplan i prosjektet, vil dette fremgå av eventuell rammetillatelse. </w:t>
      </w:r>
    </w:p>
    <w:p w14:paraId="02CAA38B" w14:textId="77777777" w:rsidR="000D6FD3" w:rsidRDefault="000D6FD3" w:rsidP="0053315D">
      <w:pPr>
        <w:spacing w:after="0"/>
      </w:pPr>
    </w:p>
    <w:p w14:paraId="32F0C591" w14:textId="77777777" w:rsidR="000D6FD3" w:rsidRDefault="000D6FD3" w:rsidP="0053315D">
      <w:pPr>
        <w:spacing w:after="0"/>
      </w:pPr>
    </w:p>
    <w:p w14:paraId="59D81CC0" w14:textId="77777777" w:rsidR="000D6FD3" w:rsidRPr="00304F2B" w:rsidRDefault="000D6FD3" w:rsidP="0053315D">
      <w:pPr>
        <w:spacing w:after="0"/>
      </w:pPr>
    </w:p>
    <w:p w14:paraId="52D3D0C2" w14:textId="77777777" w:rsidR="0045194A" w:rsidRPr="00304F2B" w:rsidRDefault="004E4E87" w:rsidP="0053315D">
      <w:pPr>
        <w:pStyle w:val="Style3"/>
        <w:spacing w:before="120"/>
      </w:pPr>
      <w:bookmarkStart w:id="122" w:name="_Toc5098393"/>
      <w:r w:rsidRPr="00304F2B">
        <w:lastRenderedPageBreak/>
        <w:t>FDV</w:t>
      </w:r>
      <w:r w:rsidR="0045194A" w:rsidRPr="00304F2B">
        <w:t>-dokumentasjon</w:t>
      </w:r>
      <w:bookmarkEnd w:id="122"/>
    </w:p>
    <w:p w14:paraId="22FC889B" w14:textId="77777777" w:rsidR="00195341" w:rsidRPr="003B1580" w:rsidRDefault="00195341" w:rsidP="00452565">
      <w:pPr>
        <w:spacing w:after="0"/>
        <w:rPr>
          <w:strike/>
        </w:rPr>
      </w:pPr>
      <w:bookmarkStart w:id="123" w:name="_Toc183838196"/>
      <w:r w:rsidRPr="00304F2B">
        <w:t>All FDV-dokumentasjon skal leveres på norsk</w:t>
      </w:r>
      <w:r w:rsidRPr="00304F2B">
        <w:rPr>
          <w:i/>
        </w:rPr>
        <w:t xml:space="preserve">. </w:t>
      </w:r>
      <w:r w:rsidRPr="00304F2B">
        <w:t>All dokumentasjon skal leveres elektronisk i søkbart html</w:t>
      </w:r>
      <w:r w:rsidR="009B74C0">
        <w:t>-</w:t>
      </w:r>
      <w:r w:rsidRPr="00304F2B">
        <w:t xml:space="preserve"> eller </w:t>
      </w:r>
      <w:r w:rsidR="00452565">
        <w:t>PDF</w:t>
      </w:r>
      <w:r w:rsidR="009B74C0">
        <w:t>-</w:t>
      </w:r>
      <w:r w:rsidRPr="00304F2B">
        <w:t>format</w:t>
      </w:r>
      <w:r w:rsidR="009B74C0">
        <w:t>,</w:t>
      </w:r>
      <w:r w:rsidRPr="00304F2B">
        <w:t xml:space="preserve"> tilrettelagt slik at sider kan slettes og legges til av autorisert person hos byggherren. Strukturen i det digitale formatet må følge en logisk og tabellarisk oppbygging. </w:t>
      </w:r>
    </w:p>
    <w:p w14:paraId="4D116BE3" w14:textId="77777777" w:rsidR="0053315D" w:rsidRPr="00304F2B" w:rsidRDefault="0053315D" w:rsidP="0053315D">
      <w:pPr>
        <w:spacing w:after="0"/>
      </w:pPr>
    </w:p>
    <w:p w14:paraId="3064CB8B" w14:textId="77777777" w:rsidR="000D6FD3" w:rsidRDefault="000D6FD3" w:rsidP="000D6FD3">
      <w:pPr>
        <w:spacing w:after="0"/>
      </w:pPr>
      <w:r>
        <w:t>Utfyllende informasjon angående FDV-dokumentasjon finnes i vedlegg 008 – retningslinjer for FDV-dokumentasjon.</w:t>
      </w:r>
    </w:p>
    <w:p w14:paraId="25E15270" w14:textId="77777777" w:rsidR="000D6FD3" w:rsidRDefault="000D6FD3" w:rsidP="000D6FD3">
      <w:pPr>
        <w:spacing w:after="0"/>
      </w:pPr>
    </w:p>
    <w:p w14:paraId="50245C57" w14:textId="77777777" w:rsidR="00637269" w:rsidRPr="009B6C09" w:rsidRDefault="004E4E87" w:rsidP="000D6FD3">
      <w:pPr>
        <w:spacing w:after="0"/>
      </w:pPr>
      <w:r>
        <w:t>FDV</w:t>
      </w:r>
      <w:r w:rsidR="0045194A">
        <w:t>-dokumentasjon og tegninger</w:t>
      </w:r>
      <w:r w:rsidR="00A84CE3">
        <w:t xml:space="preserve"> skal utarbeides «som bygget».</w:t>
      </w:r>
      <w:r w:rsidR="00374FAB">
        <w:t xml:space="preserve"> </w:t>
      </w:r>
    </w:p>
    <w:p w14:paraId="1DF764A7" w14:textId="77777777" w:rsidR="00A84CE3" w:rsidRPr="00A84CE3" w:rsidRDefault="00A84CE3" w:rsidP="00A84CE3">
      <w:pPr>
        <w:spacing w:after="0"/>
        <w:rPr>
          <w:i/>
        </w:rPr>
      </w:pPr>
    </w:p>
    <w:p w14:paraId="36DD157D" w14:textId="77777777" w:rsidR="00B800E1" w:rsidRDefault="00B800E1" w:rsidP="0053315D">
      <w:pPr>
        <w:spacing w:after="0"/>
        <w:rPr>
          <w:rFonts w:cs="Arial"/>
          <w:color w:val="FF0000"/>
        </w:rPr>
      </w:pPr>
    </w:p>
    <w:p w14:paraId="5A8E2670" w14:textId="77777777" w:rsidR="0045194A" w:rsidRDefault="004E4E87" w:rsidP="0053315D">
      <w:pPr>
        <w:spacing w:after="0"/>
        <w:rPr>
          <w:rFonts w:cs="Arial"/>
        </w:rPr>
      </w:pPr>
      <w:r>
        <w:rPr>
          <w:rFonts w:cs="Arial"/>
        </w:rPr>
        <w:t>FDV</w:t>
      </w:r>
      <w:r w:rsidR="0045194A">
        <w:rPr>
          <w:rFonts w:cs="Arial"/>
        </w:rPr>
        <w:t>-dokumentasjonen skal gjennomgås/benyttes i opplæring av driftspersonalet/bruker</w:t>
      </w:r>
      <w:r w:rsidR="00AA2D30">
        <w:rPr>
          <w:rFonts w:cs="Arial"/>
        </w:rPr>
        <w:t>e</w:t>
      </w:r>
      <w:r w:rsidR="0045194A">
        <w:rPr>
          <w:rFonts w:cs="Arial"/>
        </w:rPr>
        <w:t>.</w:t>
      </w:r>
    </w:p>
    <w:p w14:paraId="1A658236" w14:textId="77777777" w:rsidR="00C45D75" w:rsidRDefault="00C45D75" w:rsidP="0053315D">
      <w:pPr>
        <w:spacing w:after="0"/>
        <w:rPr>
          <w:rFonts w:cs="Arial"/>
        </w:rPr>
      </w:pPr>
    </w:p>
    <w:p w14:paraId="43411E32" w14:textId="77777777" w:rsidR="0045194A" w:rsidRDefault="0045194A" w:rsidP="0053315D">
      <w:pPr>
        <w:spacing w:after="0"/>
        <w:rPr>
          <w:rFonts w:cs="Arial"/>
        </w:rPr>
      </w:pPr>
      <w:r>
        <w:rPr>
          <w:rFonts w:cs="Arial"/>
        </w:rPr>
        <w:t>Feil og mangler i dokumentasjonen skal rettes opp fortløpende i prøvedriftsperioden (eller i reklamasjonsperioden hvis det ikke er avtalt prøvedriftsperiode).</w:t>
      </w:r>
    </w:p>
    <w:p w14:paraId="34303011" w14:textId="77777777" w:rsidR="00117F31" w:rsidRDefault="00117F31" w:rsidP="0053315D">
      <w:pPr>
        <w:spacing w:after="0"/>
      </w:pPr>
    </w:p>
    <w:p w14:paraId="37B0D617" w14:textId="77777777" w:rsidR="0045194A" w:rsidRDefault="0045194A" w:rsidP="00C45D75">
      <w:pPr>
        <w:pStyle w:val="Style3"/>
        <w:spacing w:before="120"/>
      </w:pPr>
      <w:bookmarkStart w:id="124" w:name="_Toc5098394"/>
      <w:r>
        <w:t>Opplæring</w:t>
      </w:r>
      <w:bookmarkEnd w:id="123"/>
      <w:bookmarkEnd w:id="124"/>
    </w:p>
    <w:p w14:paraId="16120900" w14:textId="097903F3" w:rsidR="0045194A" w:rsidRDefault="002E43E5" w:rsidP="0045194A">
      <w:pPr>
        <w:spacing w:after="0"/>
      </w:pPr>
      <w:r>
        <w:t>Hoved</w:t>
      </w:r>
      <w:r w:rsidR="00C616E5">
        <w:t>entreprenør</w:t>
      </w:r>
      <w:r w:rsidR="0045194A">
        <w:t>en skal utarbeide opplæringsplan og gjennomføre opplæring av driftspersonell og brukere</w:t>
      </w:r>
      <w:r w:rsidR="009A1BE6">
        <w:t>.</w:t>
      </w:r>
    </w:p>
    <w:p w14:paraId="4CEFF3E8" w14:textId="77777777" w:rsidR="0045194A" w:rsidRDefault="0045194A" w:rsidP="0045194A">
      <w:pPr>
        <w:spacing w:after="0"/>
      </w:pPr>
    </w:p>
    <w:p w14:paraId="2C6CD9E2" w14:textId="4C4D9D81" w:rsidR="0045194A" w:rsidRDefault="002E43E5" w:rsidP="0045194A">
      <w:pPr>
        <w:spacing w:after="0"/>
        <w:rPr>
          <w:rFonts w:cs="Arial"/>
        </w:rPr>
      </w:pPr>
      <w:r>
        <w:t>Hovedentreprenøren</w:t>
      </w:r>
      <w:r w:rsidRPr="00F136CA">
        <w:rPr>
          <w:rFonts w:cs="Arial"/>
        </w:rPr>
        <w:t xml:space="preserve"> </w:t>
      </w:r>
      <w:r w:rsidR="0045194A" w:rsidRPr="00F136CA">
        <w:rPr>
          <w:rFonts w:cs="Arial"/>
        </w:rPr>
        <w:t>skal gi brukere forsvarlig instruks og opplæring i drift og vedlikehold av</w:t>
      </w:r>
      <w:r w:rsidR="0045194A">
        <w:rPr>
          <w:rFonts w:cs="Arial"/>
        </w:rPr>
        <w:t xml:space="preserve"> tekniske anlegg/ installasjoner, bygningsdeler og utendørsanlegg. Opplæring skal skje i henhold til nærmere fastlagte opplæringsplan som skal godkjennes av byggherren. </w:t>
      </w:r>
    </w:p>
    <w:p w14:paraId="66EF7B55" w14:textId="77777777" w:rsidR="0045194A" w:rsidRDefault="0045194A" w:rsidP="0045194A">
      <w:pPr>
        <w:spacing w:after="0"/>
        <w:rPr>
          <w:rFonts w:cs="Arial"/>
        </w:rPr>
      </w:pPr>
    </w:p>
    <w:p w14:paraId="0C5B499E" w14:textId="77777777" w:rsidR="0045194A" w:rsidRDefault="0045194A" w:rsidP="00C45D75">
      <w:pPr>
        <w:spacing w:after="0"/>
      </w:pPr>
      <w:r>
        <w:t xml:space="preserve">Opplæringen skal også omfatte bruk av </w:t>
      </w:r>
      <w:r w:rsidR="006E4B06">
        <w:t>FDV</w:t>
      </w:r>
      <w:r>
        <w:t>-dokumentasjon (herunder instrukser, bruk av internkontroll for el-anlegg, tegninger, osv</w:t>
      </w:r>
      <w:r w:rsidR="000E47D2">
        <w:t>.</w:t>
      </w:r>
      <w:r>
        <w:t>).</w:t>
      </w:r>
    </w:p>
    <w:p w14:paraId="2523EECB" w14:textId="77777777" w:rsidR="0045194A" w:rsidRDefault="0045194A" w:rsidP="00C45D75">
      <w:pPr>
        <w:spacing w:after="0"/>
      </w:pPr>
      <w:r>
        <w:t>Brukerne skal ha tilsvarende opplæring for anlegg som er brukerutstyr. I tillegg kreves opplæring i betjening av for eksempel laboratorieskap og lignende.</w:t>
      </w:r>
    </w:p>
    <w:p w14:paraId="6E8CA4A8" w14:textId="77777777" w:rsidR="0045194A" w:rsidRDefault="0045194A" w:rsidP="00C45D75">
      <w:pPr>
        <w:spacing w:after="0"/>
        <w:rPr>
          <w:rFonts w:cs="Arial"/>
        </w:rPr>
      </w:pPr>
      <w:r>
        <w:rPr>
          <w:rFonts w:cs="Arial"/>
        </w:rPr>
        <w:t>Dersom det er avtalt prøvedrift skal ovennevnte opplæring foretas både forut for oppstart, og i</w:t>
      </w:r>
      <w:r w:rsidR="00EA798F">
        <w:rPr>
          <w:rFonts w:cs="Arial"/>
        </w:rPr>
        <w:t xml:space="preserve"> løpet av prøvedriftsperioden. </w:t>
      </w:r>
      <w:r>
        <w:rPr>
          <w:rFonts w:cs="Arial"/>
        </w:rPr>
        <w:t xml:space="preserve">Dersom det ikke er avtalt </w:t>
      </w:r>
      <w:r w:rsidR="000E47D2">
        <w:rPr>
          <w:rFonts w:cs="Arial"/>
        </w:rPr>
        <w:t>prøvedrift,</w:t>
      </w:r>
      <w:r>
        <w:rPr>
          <w:rFonts w:cs="Arial"/>
        </w:rPr>
        <w:t xml:space="preserve"> skal ovennevnte opplæring foretas før overtakelse. </w:t>
      </w:r>
    </w:p>
    <w:p w14:paraId="2495A2BD" w14:textId="77777777" w:rsidR="0061173F" w:rsidRDefault="0061173F" w:rsidP="0061173F">
      <w:pPr>
        <w:spacing w:after="0"/>
      </w:pPr>
      <w:bookmarkStart w:id="125" w:name="_Toc205885307"/>
      <w:bookmarkStart w:id="126" w:name="_Toc205885401"/>
      <w:bookmarkStart w:id="127" w:name="_Toc205885495"/>
      <w:bookmarkStart w:id="128" w:name="_Toc205886411"/>
      <w:bookmarkStart w:id="129" w:name="_Toc205949044"/>
      <w:bookmarkStart w:id="130" w:name="_Toc205949137"/>
      <w:bookmarkStart w:id="131" w:name="_Toc205960362"/>
      <w:bookmarkStart w:id="132" w:name="_Toc205960455"/>
      <w:bookmarkStart w:id="133" w:name="_Toc205960547"/>
      <w:bookmarkStart w:id="134" w:name="_Toc205960639"/>
      <w:bookmarkStart w:id="135" w:name="_Toc205963315"/>
      <w:bookmarkStart w:id="136" w:name="_Toc205963408"/>
      <w:bookmarkStart w:id="137" w:name="_Toc205963500"/>
      <w:bookmarkStart w:id="138" w:name="_Toc205963592"/>
      <w:bookmarkStart w:id="139" w:name="_Toc205966376"/>
      <w:bookmarkStart w:id="140" w:name="_Toc205966469"/>
      <w:bookmarkStart w:id="141" w:name="_Toc205966579"/>
      <w:bookmarkStart w:id="142" w:name="_Toc205885308"/>
      <w:bookmarkStart w:id="143" w:name="_Toc205885402"/>
      <w:bookmarkStart w:id="144" w:name="_Toc205885496"/>
      <w:bookmarkStart w:id="145" w:name="_Toc205886412"/>
      <w:bookmarkStart w:id="146" w:name="_Toc205949045"/>
      <w:bookmarkStart w:id="147" w:name="_Toc205949138"/>
      <w:bookmarkStart w:id="148" w:name="_Toc205960363"/>
      <w:bookmarkStart w:id="149" w:name="_Toc205960456"/>
      <w:bookmarkStart w:id="150" w:name="_Toc205960548"/>
      <w:bookmarkStart w:id="151" w:name="_Toc205960640"/>
      <w:bookmarkStart w:id="152" w:name="_Toc205963316"/>
      <w:bookmarkStart w:id="153" w:name="_Toc205963409"/>
      <w:bookmarkStart w:id="154" w:name="_Toc205963501"/>
      <w:bookmarkStart w:id="155" w:name="_Toc205963593"/>
      <w:bookmarkStart w:id="156" w:name="_Toc205966377"/>
      <w:bookmarkStart w:id="157" w:name="_Toc205966470"/>
      <w:bookmarkStart w:id="158" w:name="_Toc205966580"/>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B91011B" w14:textId="77777777" w:rsidR="00345348" w:rsidRDefault="00345348" w:rsidP="0061173F">
      <w:pPr>
        <w:spacing w:after="0"/>
      </w:pPr>
    </w:p>
    <w:p w14:paraId="24E4377C" w14:textId="77777777" w:rsidR="00345348" w:rsidRPr="009C0CF6" w:rsidRDefault="00345348" w:rsidP="00345348">
      <w:pPr>
        <w:spacing w:after="0"/>
        <w:rPr>
          <w:b/>
          <w:bCs/>
        </w:rPr>
      </w:pPr>
      <w:r w:rsidRPr="009C0CF6">
        <w:rPr>
          <w:b/>
          <w:bCs/>
        </w:rPr>
        <w:t>Oppfølging av kvalitetssikring</w:t>
      </w:r>
    </w:p>
    <w:p w14:paraId="62315F3F" w14:textId="77777777" w:rsidR="00345348" w:rsidRDefault="00345348" w:rsidP="00345348">
      <w:pPr>
        <w:spacing w:after="0"/>
      </w:pPr>
      <w:r>
        <w:t>Sjekkliste skal oversendes til byggherre etter hvert som det gjennomføres kvalitetskontroll i henhold til kvalitetssikringsplan.</w:t>
      </w:r>
    </w:p>
    <w:p w14:paraId="1B1FCD81" w14:textId="77777777" w:rsidR="00345348" w:rsidRDefault="00345348" w:rsidP="0061173F">
      <w:pPr>
        <w:spacing w:after="0"/>
      </w:pPr>
    </w:p>
    <w:p w14:paraId="2E1B8AA2" w14:textId="77777777" w:rsidR="00345348" w:rsidRDefault="00345348" w:rsidP="0061173F">
      <w:pPr>
        <w:spacing w:after="0"/>
      </w:pPr>
    </w:p>
    <w:p w14:paraId="71A2283D" w14:textId="77777777" w:rsidR="0061173F" w:rsidRPr="00A86461" w:rsidRDefault="0061173F" w:rsidP="0061173F">
      <w:pPr>
        <w:spacing w:after="0"/>
      </w:pPr>
    </w:p>
    <w:p w14:paraId="74EE9F9F" w14:textId="77777777" w:rsidR="0045194A" w:rsidRDefault="0045194A" w:rsidP="00803C6E">
      <w:pPr>
        <w:pStyle w:val="Overskrift1"/>
        <w:spacing w:before="0"/>
        <w:ind w:left="431" w:hanging="431"/>
      </w:pPr>
      <w:bookmarkStart w:id="159" w:name="_Toc5098395"/>
      <w:r>
        <w:t>Fremdrift og frister</w:t>
      </w:r>
      <w:bookmarkEnd w:id="159"/>
    </w:p>
    <w:p w14:paraId="016E9385" w14:textId="77777777" w:rsidR="0045194A" w:rsidRDefault="0045194A" w:rsidP="00773ABC">
      <w:pPr>
        <w:pStyle w:val="Overskrift2"/>
      </w:pPr>
      <w:bookmarkStart w:id="160" w:name="_Toc5098396"/>
      <w:r>
        <w:t>Generelt</w:t>
      </w:r>
      <w:bookmarkEnd w:id="160"/>
    </w:p>
    <w:p w14:paraId="0A1E196E" w14:textId="77777777" w:rsidR="0045194A" w:rsidRDefault="003B1580" w:rsidP="0011258B">
      <w:pPr>
        <w:spacing w:after="0"/>
      </w:pPr>
      <w:r>
        <w:t>Hoved</w:t>
      </w:r>
      <w:r w:rsidR="0045194A" w:rsidRPr="00242CF0">
        <w:t>fremdriftsplan</w:t>
      </w:r>
      <w:r w:rsidR="0045194A">
        <w:t xml:space="preserve"> for prosjektet er vedlagt</w:t>
      </w:r>
      <w:r w:rsidR="00672BE2">
        <w:t xml:space="preserve">. </w:t>
      </w:r>
    </w:p>
    <w:p w14:paraId="3FC248B6" w14:textId="77777777" w:rsidR="0011258B" w:rsidRDefault="0011258B" w:rsidP="0011258B">
      <w:pPr>
        <w:spacing w:after="0"/>
      </w:pPr>
    </w:p>
    <w:p w14:paraId="1B6C327E" w14:textId="77777777" w:rsidR="0011258B" w:rsidRDefault="0045194A" w:rsidP="0011258B">
      <w:pPr>
        <w:spacing w:after="0"/>
        <w:rPr>
          <w:color w:val="FF0000"/>
        </w:rPr>
      </w:pPr>
      <w:r>
        <w:t>I pkt</w:t>
      </w:r>
      <w:r w:rsidR="009A1BE6">
        <w:t>.</w:t>
      </w:r>
      <w:r>
        <w:t xml:space="preserve"> C2 nedenfor redegjøres for kontraktens system for frister</w:t>
      </w:r>
      <w:r w:rsidRPr="00A5716D">
        <w:rPr>
          <w:color w:val="FF0000"/>
        </w:rPr>
        <w:t xml:space="preserve">. </w:t>
      </w:r>
    </w:p>
    <w:p w14:paraId="20D9C8C4" w14:textId="77777777" w:rsidR="00672BE2" w:rsidRDefault="00672BE2" w:rsidP="0011258B">
      <w:pPr>
        <w:spacing w:after="0"/>
      </w:pPr>
    </w:p>
    <w:p w14:paraId="5DF7DB7F" w14:textId="77777777" w:rsidR="0045194A" w:rsidRDefault="0045194A" w:rsidP="00773ABC">
      <w:pPr>
        <w:pStyle w:val="Overskrift2"/>
      </w:pPr>
      <w:bookmarkStart w:id="161" w:name="_Toc5098397"/>
      <w:r>
        <w:t>Dagmulktsbelagte frister</w:t>
      </w:r>
      <w:bookmarkEnd w:id="161"/>
    </w:p>
    <w:p w14:paraId="08AC7E3E" w14:textId="77777777" w:rsidR="0045194A" w:rsidRPr="007140FC" w:rsidRDefault="0045194A" w:rsidP="00A5716D">
      <w:pPr>
        <w:pStyle w:val="Kulepunkter"/>
        <w:numPr>
          <w:ilvl w:val="0"/>
          <w:numId w:val="0"/>
        </w:numPr>
        <w:spacing w:after="0"/>
      </w:pPr>
    </w:p>
    <w:tbl>
      <w:tblPr>
        <w:tblW w:w="0" w:type="auto"/>
        <w:tblLook w:val="01E0" w:firstRow="1" w:lastRow="1" w:firstColumn="1" w:lastColumn="1" w:noHBand="0" w:noVBand="0"/>
      </w:tblPr>
      <w:tblGrid>
        <w:gridCol w:w="828"/>
        <w:gridCol w:w="2280"/>
      </w:tblGrid>
      <w:tr w:rsidR="007140FC" w:rsidRPr="008C58E1" w14:paraId="3806091D" w14:textId="77777777" w:rsidTr="001E29C7">
        <w:tc>
          <w:tcPr>
            <w:tcW w:w="828" w:type="dxa"/>
          </w:tcPr>
          <w:p w14:paraId="5C73C19A" w14:textId="77777777" w:rsidR="007140FC" w:rsidRPr="007140FC" w:rsidRDefault="007140FC" w:rsidP="001E29C7">
            <w:pPr>
              <w:spacing w:after="0"/>
            </w:pPr>
            <w:r w:rsidRPr="00C74CA5">
              <w:t>Frist:</w:t>
            </w:r>
          </w:p>
        </w:tc>
        <w:tc>
          <w:tcPr>
            <w:tcW w:w="2280" w:type="dxa"/>
          </w:tcPr>
          <w:p w14:paraId="5FD709CF" w14:textId="77777777" w:rsidR="007140FC" w:rsidRDefault="00C74CA5" w:rsidP="001E29C7">
            <w:pPr>
              <w:spacing w:after="0"/>
            </w:pPr>
            <w:r>
              <w:t>Se hovedfremdriftsplan</w:t>
            </w:r>
          </w:p>
          <w:p w14:paraId="57A0345F" w14:textId="77777777" w:rsidR="008C58E1" w:rsidRPr="008C58E1" w:rsidRDefault="008C58E1" w:rsidP="001E29C7">
            <w:pPr>
              <w:spacing w:after="0"/>
            </w:pPr>
          </w:p>
        </w:tc>
      </w:tr>
    </w:tbl>
    <w:p w14:paraId="5A9866E3" w14:textId="77777777" w:rsidR="0045194A" w:rsidRDefault="0045194A" w:rsidP="002F3C69">
      <w:pPr>
        <w:pStyle w:val="Style3"/>
        <w:spacing w:before="120"/>
      </w:pPr>
      <w:bookmarkStart w:id="162" w:name="_Toc5098398"/>
      <w:r>
        <w:t>Frister for administrative leveranser etc</w:t>
      </w:r>
      <w:bookmarkEnd w:id="162"/>
    </w:p>
    <w:p w14:paraId="23B00C00" w14:textId="77777777" w:rsidR="0045194A" w:rsidRDefault="0045194A" w:rsidP="002F3C69">
      <w:pPr>
        <w:pStyle w:val="Kulepunkter"/>
        <w:numPr>
          <w:ilvl w:val="0"/>
          <w:numId w:val="0"/>
        </w:numPr>
        <w:spacing w:after="0"/>
      </w:pPr>
      <w:r>
        <w:t>Det gjelder følgende dagmulk</w:t>
      </w:r>
      <w:r w:rsidR="002F444F">
        <w:t>t</w:t>
      </w:r>
      <w:r>
        <w:t>sbelagte frister for administrative leveranser etc. beskrevet i kapitte</w:t>
      </w:r>
      <w:r w:rsidR="00256AC8">
        <w:t>l B3 krav til prosess og organisering</w:t>
      </w:r>
      <w:r>
        <w:t>:</w:t>
      </w:r>
    </w:p>
    <w:p w14:paraId="33C9274E" w14:textId="77777777" w:rsidR="002F3C69" w:rsidRPr="002F3C69" w:rsidRDefault="002F3C69" w:rsidP="002F3C69">
      <w:pPr>
        <w:spacing w:after="0"/>
      </w:pPr>
    </w:p>
    <w:p w14:paraId="46F5A3DE" w14:textId="3AC95526" w:rsidR="0045194A" w:rsidRPr="00FC6902" w:rsidRDefault="002E43E5" w:rsidP="002F3C69">
      <w:pPr>
        <w:numPr>
          <w:ilvl w:val="0"/>
          <w:numId w:val="8"/>
        </w:numPr>
        <w:spacing w:after="0"/>
        <w:ind w:left="714" w:hanging="357"/>
      </w:pPr>
      <w:r>
        <w:t>Hoved</w:t>
      </w:r>
      <w:r w:rsidR="00C616E5">
        <w:t>entreprenør</w:t>
      </w:r>
      <w:r w:rsidR="0045194A" w:rsidRPr="00FC6902">
        <w:t>ens leveranse av samlet fremdriftspla</w:t>
      </w:r>
      <w:r w:rsidR="00692351">
        <w:t>n for egne og administrerte under</w:t>
      </w:r>
      <w:r w:rsidR="0045194A" w:rsidRPr="00FC6902">
        <w:t>entreprenørers arbeider, jf</w:t>
      </w:r>
      <w:r w:rsidR="000D7867">
        <w:t>.</w:t>
      </w:r>
      <w:r w:rsidR="0045194A" w:rsidRPr="00FC6902">
        <w:t xml:space="preserve"> ”</w:t>
      </w:r>
      <w:r w:rsidR="00C426CD">
        <w:t>B.3.2.1</w:t>
      </w:r>
      <w:r w:rsidR="0045194A" w:rsidRPr="00FC6902">
        <w:t xml:space="preserve"> Byggeplassadministrasjon”. Dagmulkt på 0,1 promille av </w:t>
      </w:r>
      <w:r w:rsidR="00C516D1" w:rsidRPr="00FC6902">
        <w:t>kontraktsummen</w:t>
      </w:r>
      <w:r w:rsidR="0045194A" w:rsidRPr="00FC6902">
        <w:t xml:space="preserve"> pr. hverdag</w:t>
      </w:r>
      <w:r w:rsidR="009E23B9" w:rsidRPr="00FC6902">
        <w:t>.</w:t>
      </w:r>
    </w:p>
    <w:p w14:paraId="589C4EE5" w14:textId="77777777" w:rsidR="0045194A" w:rsidRDefault="0045194A" w:rsidP="002F3C69">
      <w:pPr>
        <w:numPr>
          <w:ilvl w:val="0"/>
          <w:numId w:val="8"/>
        </w:numPr>
        <w:spacing w:after="0"/>
        <w:ind w:left="714" w:hanging="357"/>
      </w:pPr>
      <w:r>
        <w:t>Levering av kvalitetsplan, jf</w:t>
      </w:r>
      <w:r w:rsidR="000D7867">
        <w:t>.</w:t>
      </w:r>
      <w:r>
        <w:t xml:space="preserve"> </w:t>
      </w:r>
      <w:r w:rsidR="00C426CD">
        <w:t>”B.3.4</w:t>
      </w:r>
      <w:r>
        <w:t xml:space="preserve"> Krav til utarbeidelse av kvalitetsplan for utførelse”: D</w:t>
      </w:r>
      <w:r w:rsidRPr="00E07671">
        <w:t xml:space="preserve">agmulkt på 0,1 promille av </w:t>
      </w:r>
      <w:r w:rsidR="00C516D1" w:rsidRPr="00E07671">
        <w:t>kontraktsummen</w:t>
      </w:r>
      <w:r w:rsidRPr="00E07671">
        <w:t xml:space="preserve"> pr. hverdag,</w:t>
      </w:r>
    </w:p>
    <w:p w14:paraId="7F8B7976" w14:textId="77777777" w:rsidR="0045194A" w:rsidRDefault="0045194A" w:rsidP="002F3C69">
      <w:pPr>
        <w:numPr>
          <w:ilvl w:val="0"/>
          <w:numId w:val="8"/>
        </w:numPr>
        <w:spacing w:after="0"/>
        <w:ind w:left="714" w:hanging="357"/>
      </w:pPr>
      <w:r>
        <w:t xml:space="preserve">Levering av </w:t>
      </w:r>
      <w:r w:rsidR="00DC4A53">
        <w:t>SHA</w:t>
      </w:r>
      <w:r>
        <w:t xml:space="preserve">-plan, riggplan og beredskapsplan for </w:t>
      </w:r>
      <w:r w:rsidR="00DC4A53">
        <w:t>SHA</w:t>
      </w:r>
      <w:r w:rsidR="009E23B9">
        <w:t>, jf</w:t>
      </w:r>
      <w:r w:rsidR="000D7867">
        <w:t>.</w:t>
      </w:r>
      <w:r w:rsidR="009E23B9">
        <w:t xml:space="preserve"> ”B.3.5</w:t>
      </w:r>
      <w:r>
        <w:t xml:space="preserve"> </w:t>
      </w:r>
      <w:r w:rsidR="00DC4A53">
        <w:t>SHA</w:t>
      </w:r>
      <w:r>
        <w:t>-plan”:</w:t>
      </w:r>
      <w:r w:rsidR="009E23B9">
        <w:t xml:space="preserve"> </w:t>
      </w:r>
      <w:r>
        <w:t>D</w:t>
      </w:r>
      <w:r w:rsidRPr="00E07671">
        <w:t xml:space="preserve">agmulkt på </w:t>
      </w:r>
      <w:r>
        <w:t xml:space="preserve">0,1 promille av </w:t>
      </w:r>
      <w:r w:rsidR="00C516D1">
        <w:t>kontraktsummen</w:t>
      </w:r>
      <w:r>
        <w:t xml:space="preserve"> pr hverdag,  </w:t>
      </w:r>
    </w:p>
    <w:p w14:paraId="24BF8EA4" w14:textId="4DA95B11" w:rsidR="00056E21" w:rsidRDefault="0045194A" w:rsidP="002F3C69">
      <w:pPr>
        <w:numPr>
          <w:ilvl w:val="0"/>
          <w:numId w:val="8"/>
        </w:numPr>
        <w:spacing w:after="0"/>
        <w:ind w:left="714" w:hanging="357"/>
      </w:pPr>
      <w:r>
        <w:t xml:space="preserve">Ved forsinket levering av utkast </w:t>
      </w:r>
      <w:r w:rsidR="009E23B9">
        <w:t xml:space="preserve">til </w:t>
      </w:r>
      <w:r w:rsidR="004E4E87">
        <w:t>FDV</w:t>
      </w:r>
      <w:r w:rsidR="009E23B9">
        <w:t xml:space="preserve"> dokumentasjon, </w:t>
      </w:r>
      <w:r w:rsidR="000D7867">
        <w:t>jf. ”B.</w:t>
      </w:r>
      <w:r w:rsidR="009E23B9">
        <w:t>3.10</w:t>
      </w:r>
      <w:r>
        <w:t xml:space="preserve"> Krav til </w:t>
      </w:r>
      <w:r w:rsidR="004E4E87">
        <w:t>FDV</w:t>
      </w:r>
      <w:r>
        <w:t xml:space="preserve">-dokumentasjon”: Dagmulkt på 1 promille av </w:t>
      </w:r>
      <w:r w:rsidR="00C516D1">
        <w:t>kontraktsummen</w:t>
      </w:r>
      <w:r>
        <w:t xml:space="preserve"> pr hverdag</w:t>
      </w:r>
      <w:r w:rsidR="00056E21">
        <w:t xml:space="preserve">. </w:t>
      </w:r>
    </w:p>
    <w:p w14:paraId="63CFFD45" w14:textId="5B68F75B" w:rsidR="00A1735E" w:rsidRDefault="00A1735E" w:rsidP="002F3C69">
      <w:pPr>
        <w:numPr>
          <w:ilvl w:val="0"/>
          <w:numId w:val="8"/>
        </w:numPr>
        <w:spacing w:after="0"/>
        <w:ind w:left="714" w:hanging="357"/>
      </w:pPr>
      <w:r>
        <w:t xml:space="preserve">Forsinket leveranse av kontrolldokumentasjon iht. </w:t>
      </w:r>
      <w:r w:rsidR="000D7867">
        <w:t>p</w:t>
      </w:r>
      <w:r>
        <w:t>bl</w:t>
      </w:r>
      <w:r w:rsidR="009A1BE6">
        <w:t>.</w:t>
      </w:r>
      <w:r>
        <w:t xml:space="preserve"> se pkt</w:t>
      </w:r>
      <w:r w:rsidR="009A1BE6">
        <w:t>.</w:t>
      </w:r>
      <w:r>
        <w:t xml:space="preserve"> B.3.3 foran</w:t>
      </w:r>
      <w:r w:rsidR="003073DE">
        <w:t>.</w:t>
      </w:r>
    </w:p>
    <w:p w14:paraId="3D343C26" w14:textId="77777777" w:rsidR="007E74E2" w:rsidRDefault="00803C6E" w:rsidP="00803C6E">
      <w:pPr>
        <w:pStyle w:val="Overskrift1"/>
        <w:spacing w:before="0"/>
        <w:ind w:left="431" w:hanging="431"/>
      </w:pPr>
      <w:r>
        <w:rPr>
          <w:color w:val="FF0000"/>
        </w:rPr>
        <w:br w:type="page"/>
      </w:r>
      <w:bookmarkStart w:id="163" w:name="_Toc5098399"/>
      <w:r w:rsidR="007E74E2">
        <w:lastRenderedPageBreak/>
        <w:t>Vederlaget</w:t>
      </w:r>
      <w:bookmarkEnd w:id="163"/>
    </w:p>
    <w:p w14:paraId="17F44FDB" w14:textId="77777777" w:rsidR="007E74E2" w:rsidRDefault="00423C21" w:rsidP="00D82816">
      <w:pPr>
        <w:pStyle w:val="Overskrift2"/>
      </w:pPr>
      <w:bookmarkStart w:id="164" w:name="_Toc5098400"/>
      <w:r>
        <w:t>S</w:t>
      </w:r>
      <w:r w:rsidR="0069382C">
        <w:t xml:space="preserve">vardokument inkl. </w:t>
      </w:r>
      <w:r>
        <w:t>t</w:t>
      </w:r>
      <w:r w:rsidR="007E74E2">
        <w:t>ilbudsskjema</w:t>
      </w:r>
      <w:bookmarkEnd w:id="164"/>
    </w:p>
    <w:p w14:paraId="12A83411" w14:textId="1094D812" w:rsidR="00803C6E" w:rsidRDefault="00423C21" w:rsidP="00803C6E">
      <w:pPr>
        <w:spacing w:after="0"/>
      </w:pPr>
      <w:r w:rsidRPr="00C74CA5">
        <w:t xml:space="preserve">Tilbudsskjema inngår i </w:t>
      </w:r>
      <w:r w:rsidR="00FA0159">
        <w:t xml:space="preserve">Vedlegg 004 </w:t>
      </w:r>
      <w:r w:rsidR="001E1C1C">
        <w:t>–</w:t>
      </w:r>
      <w:r w:rsidR="00FA0159">
        <w:t xml:space="preserve"> </w:t>
      </w:r>
      <w:r w:rsidRPr="00C74CA5">
        <w:t>Svardokument</w:t>
      </w:r>
      <w:r w:rsidR="001E1C1C">
        <w:t xml:space="preserve"> </w:t>
      </w:r>
      <w:r>
        <w:t>vedlagt konkurransegrunnlaget</w:t>
      </w:r>
      <w:r w:rsidR="009A1BE6">
        <w:t>.</w:t>
      </w:r>
    </w:p>
    <w:p w14:paraId="59E229CB" w14:textId="77777777" w:rsidR="00D82816" w:rsidRDefault="00D82816" w:rsidP="00803C6E">
      <w:pPr>
        <w:spacing w:after="0"/>
      </w:pPr>
    </w:p>
    <w:p w14:paraId="546A44BC" w14:textId="77777777" w:rsidR="00D82816" w:rsidRPr="00803C6E" w:rsidRDefault="00D82816" w:rsidP="00803C6E">
      <w:pPr>
        <w:spacing w:after="0"/>
      </w:pPr>
    </w:p>
    <w:p w14:paraId="0BDBC108" w14:textId="77777777" w:rsidR="002F3C69" w:rsidRDefault="002F3C69" w:rsidP="00803C6E">
      <w:pPr>
        <w:spacing w:after="0"/>
      </w:pPr>
    </w:p>
    <w:p w14:paraId="0889167E" w14:textId="77777777" w:rsidR="002F3C69" w:rsidRDefault="002F3C69" w:rsidP="00803C6E">
      <w:pPr>
        <w:spacing w:after="0"/>
      </w:pPr>
    </w:p>
    <w:p w14:paraId="0E30974C" w14:textId="77777777" w:rsidR="0045194A" w:rsidRDefault="002F3C69" w:rsidP="00DE4B36">
      <w:pPr>
        <w:pStyle w:val="Overskrift1"/>
        <w:spacing w:before="0"/>
        <w:ind w:left="431" w:hanging="431"/>
      </w:pPr>
      <w:r>
        <w:br w:type="page"/>
      </w:r>
      <w:bookmarkStart w:id="165" w:name="_Toc5098401"/>
      <w:r w:rsidR="007E74E2">
        <w:lastRenderedPageBreak/>
        <w:t xml:space="preserve">Alminnelige </w:t>
      </w:r>
      <w:r w:rsidR="007E74E2" w:rsidRPr="00625683">
        <w:t>bestemmelser</w:t>
      </w:r>
      <w:bookmarkEnd w:id="165"/>
      <w:r w:rsidR="007E74E2" w:rsidRPr="00625683">
        <w:t xml:space="preserve"> </w:t>
      </w:r>
    </w:p>
    <w:p w14:paraId="792908EF" w14:textId="77777777" w:rsidR="00803C6E" w:rsidRPr="00803C6E" w:rsidRDefault="00803C6E" w:rsidP="00803C6E">
      <w:pPr>
        <w:sectPr w:rsidR="00803C6E" w:rsidRPr="00803C6E" w:rsidSect="00CA66B3">
          <w:headerReference w:type="default" r:id="rId14"/>
          <w:footerReference w:type="default" r:id="rId15"/>
          <w:headerReference w:type="first" r:id="rId16"/>
          <w:type w:val="continuous"/>
          <w:pgSz w:w="11906" w:h="16838"/>
          <w:pgMar w:top="1418" w:right="1418" w:bottom="1418" w:left="1418" w:header="709" w:footer="709" w:gutter="0"/>
          <w:pgNumType w:start="1"/>
          <w:cols w:space="708"/>
          <w:titlePg/>
          <w:docGrid w:linePitch="360"/>
        </w:sectPr>
      </w:pPr>
    </w:p>
    <w:p w14:paraId="3648C038" w14:textId="77777777" w:rsidR="0045194A" w:rsidRDefault="0045194A" w:rsidP="00773ABC">
      <w:pPr>
        <w:pStyle w:val="Overskrift2"/>
      </w:pPr>
      <w:bookmarkStart w:id="166" w:name="_Toc5098402"/>
      <w:r>
        <w:t>Generelle kontraktsbestemmelser</w:t>
      </w:r>
      <w:bookmarkEnd w:id="166"/>
      <w:r>
        <w:t xml:space="preserve"> </w:t>
      </w:r>
    </w:p>
    <w:p w14:paraId="200306E0" w14:textId="77777777" w:rsidR="0045194A" w:rsidRDefault="007B4FD9" w:rsidP="00ED4732">
      <w:pPr>
        <w:pStyle w:val="Style3"/>
        <w:numPr>
          <w:ilvl w:val="2"/>
          <w:numId w:val="13"/>
        </w:numPr>
        <w:spacing w:before="120"/>
      </w:pPr>
      <w:bookmarkStart w:id="167" w:name="_Toc5098403"/>
      <w:r>
        <w:t>NS 8407:2011</w:t>
      </w:r>
      <w:r w:rsidR="0045194A">
        <w:t xml:space="preserve"> med endringer</w:t>
      </w:r>
      <w:bookmarkEnd w:id="167"/>
    </w:p>
    <w:p w14:paraId="2F2B93BF" w14:textId="77777777" w:rsidR="0045194A" w:rsidRDefault="007B4FD9" w:rsidP="008E7C07">
      <w:pPr>
        <w:spacing w:after="0"/>
      </w:pPr>
      <w:r>
        <w:t>NS 8407:2011</w:t>
      </w:r>
      <w:r w:rsidR="0045194A">
        <w:t xml:space="preserve"> med de endringer som er beskrevet i nedenstående punkter, gjelder som generel</w:t>
      </w:r>
      <w:r w:rsidR="00803C6E">
        <w:t>le kontraktsbestemmelser i Bergen</w:t>
      </w:r>
      <w:r w:rsidR="0045194A">
        <w:t xml:space="preserve"> </w:t>
      </w:r>
      <w:r w:rsidR="007E74E2">
        <w:t>kommunes entreprisekontrakter.</w:t>
      </w:r>
    </w:p>
    <w:p w14:paraId="35CFCE18" w14:textId="77777777" w:rsidR="008E7C07" w:rsidRDefault="008E7C07" w:rsidP="008E7C07">
      <w:pPr>
        <w:spacing w:after="0"/>
      </w:pPr>
    </w:p>
    <w:p w14:paraId="0022420B" w14:textId="77777777" w:rsidR="0045194A" w:rsidRDefault="0045194A" w:rsidP="008E7C07">
      <w:pPr>
        <w:spacing w:after="0"/>
      </w:pPr>
      <w:r>
        <w:t>I visse prosjekter er det behov for å presisere, gi tilleg</w:t>
      </w:r>
      <w:r w:rsidR="00803C6E">
        <w:t>gsbestemmelser eller endre Bergen</w:t>
      </w:r>
      <w:r>
        <w:t xml:space="preserve"> kommunes generelle kontraktsbestemmelser. Slike bestemmelser er i så fall angitt som spesielle kontraktsbestemmelser f</w:t>
      </w:r>
      <w:r w:rsidR="00803C6E">
        <w:t>or det enkelte prosjekt i pkt</w:t>
      </w:r>
      <w:r w:rsidR="009A1BE6">
        <w:t>.</w:t>
      </w:r>
      <w:r w:rsidR="00803C6E">
        <w:t xml:space="preserve"> E</w:t>
      </w:r>
      <w:r>
        <w:t>2 nedenfor. Ved mo</w:t>
      </w:r>
      <w:r w:rsidR="00803C6E">
        <w:t>tstrid gjelder bestemmelsene i E2 foran bestemmelsene i E</w:t>
      </w:r>
      <w:r>
        <w:t xml:space="preserve">1. </w:t>
      </w:r>
    </w:p>
    <w:p w14:paraId="3D4C52DF" w14:textId="77777777" w:rsidR="009638AB" w:rsidRDefault="009638AB" w:rsidP="009638AB">
      <w:pPr>
        <w:spacing w:after="0"/>
      </w:pPr>
    </w:p>
    <w:p w14:paraId="34141BAA" w14:textId="77777777" w:rsidR="009D4D1E" w:rsidRPr="003867D6" w:rsidRDefault="007A5B73" w:rsidP="009D4D1E">
      <w:pPr>
        <w:pStyle w:val="Style3"/>
        <w:spacing w:before="120"/>
      </w:pPr>
      <w:bookmarkStart w:id="168" w:name="_Toc5098404"/>
      <w:r>
        <w:t>V</w:t>
      </w:r>
      <w:r w:rsidR="009D4D1E" w:rsidRPr="003867D6">
        <w:t xml:space="preserve">arsler og krav </w:t>
      </w:r>
      <w:r w:rsidR="00BB37F1" w:rsidRPr="003867D6">
        <w:t>(ns 8407 pkt 5)</w:t>
      </w:r>
      <w:bookmarkEnd w:id="168"/>
    </w:p>
    <w:p w14:paraId="02762B25" w14:textId="77777777" w:rsidR="009D4D1E" w:rsidRPr="003867D6" w:rsidRDefault="009D4D1E" w:rsidP="009D4D1E">
      <w:pPr>
        <w:spacing w:after="0"/>
      </w:pPr>
      <w:r w:rsidRPr="003867D6">
        <w:t>Første ledd, andre punktum utgår og erstattes med følgende:</w:t>
      </w:r>
    </w:p>
    <w:p w14:paraId="0A61CA84" w14:textId="77777777" w:rsidR="009D4D1E" w:rsidRDefault="009D4D1E" w:rsidP="009D4D1E">
      <w:pPr>
        <w:spacing w:after="0"/>
      </w:pPr>
      <w:r w:rsidRPr="003867D6">
        <w:tab/>
      </w:r>
      <w:r w:rsidR="00BB37F1" w:rsidRPr="00452565">
        <w:t>«</w:t>
      </w:r>
      <w:r w:rsidRPr="00452565">
        <w:t xml:space="preserve">Varsler og krav gitt </w:t>
      </w:r>
      <w:r w:rsidR="00452565" w:rsidRPr="00452565">
        <w:t>til andre enn avtalt e-postadresse</w:t>
      </w:r>
      <w:r w:rsidRPr="00452565">
        <w:t>, regnes ikke som skriftlig.</w:t>
      </w:r>
      <w:r w:rsidR="00BB37F1" w:rsidRPr="00452565">
        <w:t>»</w:t>
      </w:r>
    </w:p>
    <w:p w14:paraId="64A2D38A" w14:textId="77777777" w:rsidR="00A70B94" w:rsidRDefault="00A70B94" w:rsidP="009D4D1E">
      <w:pPr>
        <w:spacing w:after="0"/>
      </w:pPr>
    </w:p>
    <w:p w14:paraId="559A3EB2" w14:textId="77777777" w:rsidR="00A70B94" w:rsidRDefault="00A70B94" w:rsidP="00A70B94">
      <w:pPr>
        <w:spacing w:after="0"/>
      </w:pPr>
      <w:r w:rsidRPr="003867D6">
        <w:t>Følgen</w:t>
      </w:r>
      <w:r>
        <w:t xml:space="preserve">de tilføyes som nytt </w:t>
      </w:r>
      <w:r w:rsidRPr="00A70B94">
        <w:t xml:space="preserve">pkt. </w:t>
      </w:r>
      <w:r>
        <w:t xml:space="preserve">5 fjerde ledd. Varsler og krav skal fremsettes skriftlig og sendes til byggherre via Mercell-portalen innad i registrert avtale for prosjektet. </w:t>
      </w:r>
    </w:p>
    <w:p w14:paraId="196420F6" w14:textId="77777777" w:rsidR="00A70B94" w:rsidRPr="003867D6" w:rsidRDefault="00A70B94" w:rsidP="009D4D1E">
      <w:pPr>
        <w:spacing w:after="0"/>
      </w:pPr>
    </w:p>
    <w:p w14:paraId="31513F3B" w14:textId="77777777" w:rsidR="009D4D1E" w:rsidRPr="003867D6" w:rsidRDefault="009D4D1E" w:rsidP="009D4D1E">
      <w:pPr>
        <w:spacing w:after="0"/>
      </w:pPr>
    </w:p>
    <w:p w14:paraId="14F38750" w14:textId="77777777" w:rsidR="009D4D1E" w:rsidRPr="003867D6" w:rsidRDefault="00BE2F78" w:rsidP="009D4D1E">
      <w:pPr>
        <w:pStyle w:val="Style3"/>
        <w:spacing w:before="120"/>
      </w:pPr>
      <w:bookmarkStart w:id="169" w:name="_Toc5098405"/>
      <w:r w:rsidRPr="003867D6">
        <w:t>Partenes s</w:t>
      </w:r>
      <w:r w:rsidR="009D4D1E" w:rsidRPr="003867D6">
        <w:t>ikkerhetsstillelse (NS 8407 pkt 7)</w:t>
      </w:r>
      <w:bookmarkEnd w:id="169"/>
    </w:p>
    <w:p w14:paraId="5D9AC979" w14:textId="77777777" w:rsidR="00BE2F78" w:rsidRPr="003867D6" w:rsidRDefault="009D4D1E" w:rsidP="009638AB">
      <w:pPr>
        <w:spacing w:after="0"/>
      </w:pPr>
      <w:r w:rsidRPr="003867D6">
        <w:t>Pkt</w:t>
      </w:r>
      <w:r w:rsidR="009A1BE6">
        <w:t>.</w:t>
      </w:r>
      <w:r w:rsidRPr="003867D6">
        <w:t xml:space="preserve"> 7.1 Generelle bestemmelser</w:t>
      </w:r>
    </w:p>
    <w:p w14:paraId="163016C1" w14:textId="77777777" w:rsidR="009D4D1E" w:rsidRPr="003867D6" w:rsidRDefault="00BE2F78" w:rsidP="00CC0715">
      <w:pPr>
        <w:spacing w:after="0"/>
      </w:pPr>
      <w:r w:rsidRPr="003867D6">
        <w:t>Følgende tilføyelse gjelder som nytt siste punktum i tredje ledd</w:t>
      </w:r>
      <w:r w:rsidR="009D4D1E" w:rsidRPr="003867D6">
        <w:t>:</w:t>
      </w:r>
    </w:p>
    <w:p w14:paraId="4DE59DE3" w14:textId="77777777" w:rsidR="009D4D1E" w:rsidRPr="003867D6" w:rsidRDefault="009D4D1E" w:rsidP="009638AB">
      <w:pPr>
        <w:spacing w:after="0"/>
      </w:pPr>
      <w:r w:rsidRPr="003867D6">
        <w:tab/>
      </w:r>
      <w:r w:rsidR="00BB37F1" w:rsidRPr="003867D6">
        <w:t>«</w:t>
      </w:r>
      <w:r w:rsidRPr="003867D6">
        <w:t>Konserngaranti aksepteres ikke</w:t>
      </w:r>
      <w:r w:rsidR="00BB37F1" w:rsidRPr="003867D6">
        <w:t>.»</w:t>
      </w:r>
    </w:p>
    <w:p w14:paraId="7CE6FB02" w14:textId="77777777" w:rsidR="009D4D1E" w:rsidRPr="003867D6" w:rsidRDefault="009D4D1E" w:rsidP="009638AB">
      <w:pPr>
        <w:spacing w:after="0"/>
      </w:pPr>
    </w:p>
    <w:p w14:paraId="44386AFF" w14:textId="77777777" w:rsidR="00AF1FF5" w:rsidRDefault="00CC0715" w:rsidP="00AF1FF5">
      <w:pPr>
        <w:pStyle w:val="Style3"/>
        <w:spacing w:before="120"/>
      </w:pPr>
      <w:bookmarkStart w:id="170" w:name="_Toc5098406"/>
      <w:r w:rsidRPr="003867D6">
        <w:t>Bruk av kontraktsmedhjelpere</w:t>
      </w:r>
      <w:r w:rsidR="00BB37F1" w:rsidRPr="003867D6">
        <w:t xml:space="preserve"> (NS 8407 pkt 10)</w:t>
      </w:r>
      <w:bookmarkEnd w:id="170"/>
    </w:p>
    <w:p w14:paraId="436D886F" w14:textId="77777777" w:rsidR="00AF1FF5" w:rsidRPr="003867D6" w:rsidRDefault="00AF1FF5" w:rsidP="00AF1FF5">
      <w:pPr>
        <w:spacing w:after="0"/>
      </w:pPr>
      <w:r w:rsidRPr="003867D6">
        <w:t>Følgende tilføyes som nytt pkt</w:t>
      </w:r>
      <w:r w:rsidR="009A1BE6">
        <w:t>.</w:t>
      </w:r>
      <w:r w:rsidRPr="003867D6">
        <w:t xml:space="preserve"> 10.</w:t>
      </w:r>
      <w:r>
        <w:t>4</w:t>
      </w:r>
      <w:r w:rsidRPr="003867D6">
        <w:t xml:space="preserve"> «</w:t>
      </w:r>
      <w:r>
        <w:t>Begrensning i bruk av underleverandører</w:t>
      </w:r>
      <w:r w:rsidRPr="003867D6">
        <w:t xml:space="preserve">»: </w:t>
      </w:r>
    </w:p>
    <w:p w14:paraId="5C17F552" w14:textId="3C356710" w:rsidR="00AF1FF5" w:rsidRPr="003867D6" w:rsidRDefault="00AF1FF5" w:rsidP="00AF1FF5">
      <w:pPr>
        <w:spacing w:after="0"/>
        <w:ind w:left="708"/>
      </w:pPr>
      <w:r w:rsidRPr="003867D6">
        <w:t>«</w:t>
      </w:r>
      <w:r w:rsidR="00A955A1">
        <w:t>Hoved</w:t>
      </w:r>
      <w:r w:rsidR="00C616E5">
        <w:t>entreprenør</w:t>
      </w:r>
      <w:r>
        <w:t>en kan ikke, uten bygg</w:t>
      </w:r>
      <w:r w:rsidR="004533FB">
        <w:t>herrens skriftlige samtykke, ha</w:t>
      </w:r>
      <w:r>
        <w:t xml:space="preserve"> mer enn to ledd underentreprenører i kjede under seg. Også selskap som kun leverer bemanning er å anse som underentreprenør etter denne bestemmelsen.»</w:t>
      </w:r>
    </w:p>
    <w:p w14:paraId="1E2B3351" w14:textId="77777777" w:rsidR="00AF1FF5" w:rsidRDefault="00AF1FF5" w:rsidP="00BB37F1">
      <w:pPr>
        <w:spacing w:after="0"/>
      </w:pPr>
    </w:p>
    <w:p w14:paraId="7A5C6CCF" w14:textId="77777777" w:rsidR="00BB37F1" w:rsidRPr="003867D6" w:rsidRDefault="00BB37F1" w:rsidP="00BB37F1">
      <w:pPr>
        <w:spacing w:after="0"/>
      </w:pPr>
      <w:r w:rsidRPr="003867D6">
        <w:t>Følgen</w:t>
      </w:r>
      <w:r w:rsidR="00AF1FF5">
        <w:t>de tilføyes som nytt pkt</w:t>
      </w:r>
      <w:r w:rsidR="009A1BE6">
        <w:t>.</w:t>
      </w:r>
      <w:r w:rsidR="00AF1FF5">
        <w:t xml:space="preserve"> 10.5</w:t>
      </w:r>
      <w:r w:rsidR="00E7439F" w:rsidRPr="003867D6">
        <w:t xml:space="preserve"> «Antikontraktør-klausul»</w:t>
      </w:r>
      <w:r w:rsidRPr="003867D6">
        <w:t>:</w:t>
      </w:r>
    </w:p>
    <w:p w14:paraId="46C73EDB" w14:textId="779C6E75" w:rsidR="00BB37F1" w:rsidRPr="003867D6" w:rsidRDefault="00CC0715" w:rsidP="00BB37F1">
      <w:pPr>
        <w:spacing w:after="0"/>
        <w:ind w:left="708"/>
      </w:pPr>
      <w:r w:rsidRPr="003867D6">
        <w:t>«</w:t>
      </w:r>
      <w:r w:rsidR="00BB37F1" w:rsidRPr="003867D6">
        <w:t xml:space="preserve">Arbeidet skal utføres av </w:t>
      </w:r>
      <w:r w:rsidR="00A955A1">
        <w:t>hoved</w:t>
      </w:r>
      <w:r w:rsidR="00C616E5">
        <w:t>entreprenør</w:t>
      </w:r>
      <w:r w:rsidR="00BB37F1" w:rsidRPr="003867D6">
        <w:t xml:space="preserve">en og dennes ansatte i tjenesteforhold, eventuelt av underentreprenøren og deres ansatte, eller ved bruk av lovlig innleid arbeidskraft. Byggherren kan bestemme at avtale om underentreprise med enkeltpersonforetak eller anvendelse av innleid arbeidskraft skal godkjennes skriftlige av byggherren. Byggherrens godkjennelse endrer ikke </w:t>
      </w:r>
      <w:r w:rsidR="00A955A1">
        <w:t>hoved</w:t>
      </w:r>
      <w:r w:rsidR="00C616E5">
        <w:t>entreprenør</w:t>
      </w:r>
      <w:r w:rsidR="00BB37F1" w:rsidRPr="003867D6">
        <w:t>ens fo</w:t>
      </w:r>
      <w:r w:rsidRPr="003867D6">
        <w:t>rpliktelser overfor byggherren.»</w:t>
      </w:r>
    </w:p>
    <w:p w14:paraId="64C3228F" w14:textId="77777777" w:rsidR="00BB37F1" w:rsidRPr="003867D6" w:rsidRDefault="00BB37F1" w:rsidP="00BB37F1">
      <w:pPr>
        <w:spacing w:after="0"/>
        <w:ind w:left="708"/>
      </w:pPr>
    </w:p>
    <w:p w14:paraId="2D11C156" w14:textId="117B1E26" w:rsidR="00BB37F1" w:rsidRPr="0029283C" w:rsidRDefault="00CC0715" w:rsidP="00BB37F1">
      <w:pPr>
        <w:spacing w:after="0"/>
        <w:ind w:left="708"/>
      </w:pPr>
      <w:r w:rsidRPr="003867D6">
        <w:t>«</w:t>
      </w:r>
      <w:r w:rsidR="00BB37F1" w:rsidRPr="003867D6">
        <w:t xml:space="preserve">Byggherren kan kreve dagmulkt dersom </w:t>
      </w:r>
      <w:r w:rsidR="00A955A1">
        <w:t>hoved</w:t>
      </w:r>
      <w:r w:rsidR="00C616E5">
        <w:t>entreprenør</w:t>
      </w:r>
      <w:r w:rsidR="00BB37F1" w:rsidRPr="003867D6">
        <w:t>en selv eller noen av hans</w:t>
      </w:r>
      <w:r w:rsidR="00BB37F1" w:rsidRPr="0029283C">
        <w:t xml:space="preserve"> underentreprenører anvender ulovlig eller ikke kontraktsmessig arbeidskraft og forholdet ikke er blitt rettet innen en frist gitt ved skriftlig varsel fra byggherren. </w:t>
      </w:r>
      <w:r w:rsidR="00BB37F1" w:rsidRPr="0029283C">
        <w:lastRenderedPageBreak/>
        <w:t>Mulkten løper fra fristens utløp til forholdets opphør. Mulkten skal utgjøre</w:t>
      </w:r>
      <w:r w:rsidR="00BB37F1">
        <w:t xml:space="preserve"> en promille av kontraktsummen.</w:t>
      </w:r>
      <w:r>
        <w:t>»</w:t>
      </w:r>
    </w:p>
    <w:p w14:paraId="1D32BD9C" w14:textId="77777777" w:rsidR="00BB37F1" w:rsidRPr="0029283C" w:rsidRDefault="00BB37F1" w:rsidP="00BB37F1">
      <w:pPr>
        <w:spacing w:after="0"/>
        <w:ind w:left="708"/>
      </w:pPr>
    </w:p>
    <w:p w14:paraId="3EA0DA72" w14:textId="77777777" w:rsidR="00BB37F1" w:rsidRPr="003867D6" w:rsidRDefault="00BB37F1" w:rsidP="00BB37F1">
      <w:pPr>
        <w:spacing w:after="0"/>
      </w:pPr>
      <w:r w:rsidRPr="003867D6">
        <w:t>Føl</w:t>
      </w:r>
      <w:r w:rsidR="00AF1FF5">
        <w:t>gende tilføyes som nytt pkt</w:t>
      </w:r>
      <w:r w:rsidR="009A1BE6">
        <w:t>.</w:t>
      </w:r>
      <w:r w:rsidR="00AF1FF5">
        <w:t xml:space="preserve"> 10.6</w:t>
      </w:r>
      <w:r w:rsidRPr="003867D6">
        <w:t xml:space="preserve"> </w:t>
      </w:r>
      <w:r w:rsidR="00E7439F" w:rsidRPr="003867D6">
        <w:t>«Bruk av utenlandsk arbeidskraft»</w:t>
      </w:r>
      <w:r w:rsidRPr="003867D6">
        <w:t xml:space="preserve">: </w:t>
      </w:r>
    </w:p>
    <w:p w14:paraId="3BE919E9" w14:textId="77777777" w:rsidR="00BB37F1" w:rsidRPr="003867D6" w:rsidRDefault="00CC0715" w:rsidP="009A1BE6">
      <w:pPr>
        <w:spacing w:after="0"/>
        <w:ind w:left="708"/>
      </w:pPr>
      <w:r w:rsidRPr="003867D6">
        <w:t>«</w:t>
      </w:r>
      <w:r w:rsidR="00BB37F1" w:rsidRPr="003867D6">
        <w:t>Byggherren skal i henhold til ligningsloven gi opplysninger til sentralskattekontoret for utenlandssaker (Sentralskattekontoret) om visse oppdragstakere og ansatte. Plikten til å gi opplysninger omfatter også op</w:t>
      </w:r>
      <w:r w:rsidRPr="003867D6">
        <w:t>pdrag nedover i kontraktkjeden</w:t>
      </w:r>
      <w:r w:rsidR="009A1BE6">
        <w:t>».</w:t>
      </w:r>
    </w:p>
    <w:p w14:paraId="7893D8F5" w14:textId="77777777" w:rsidR="00BB37F1" w:rsidRPr="003867D6" w:rsidRDefault="00BB37F1" w:rsidP="00BB37F1">
      <w:pPr>
        <w:spacing w:after="0"/>
        <w:ind w:left="708"/>
      </w:pPr>
    </w:p>
    <w:p w14:paraId="5AF71C9F" w14:textId="1E1FA19B" w:rsidR="00BB37F1" w:rsidRPr="0029283C" w:rsidRDefault="00CC0715" w:rsidP="00BB37F1">
      <w:pPr>
        <w:spacing w:after="0"/>
        <w:ind w:left="708"/>
      </w:pPr>
      <w:r>
        <w:t>«</w:t>
      </w:r>
      <w:r w:rsidR="00A955A1">
        <w:t>Hoved</w:t>
      </w:r>
      <w:r w:rsidR="00C616E5">
        <w:t>entreprenør</w:t>
      </w:r>
      <w:r w:rsidR="00BB37F1" w:rsidRPr="0029283C">
        <w:t>en skal på vegne av byggherren gi de nødvendige opplysninger til Sentralskattekontoret for egne arbeider, herunder for underentrepriser og andre oppdrag nedover i kontraktkjeden, i hen</w:t>
      </w:r>
      <w:r>
        <w:t>hold til ligningslovens regler»</w:t>
      </w:r>
      <w:r w:rsidR="009A1BE6">
        <w:t>.</w:t>
      </w:r>
    </w:p>
    <w:p w14:paraId="5511F613" w14:textId="77777777" w:rsidR="00BB37F1" w:rsidRPr="0029283C" w:rsidRDefault="00BB37F1" w:rsidP="00BB37F1">
      <w:pPr>
        <w:spacing w:after="0"/>
        <w:ind w:left="708"/>
      </w:pPr>
    </w:p>
    <w:p w14:paraId="2D1A097A" w14:textId="0EC030C8" w:rsidR="00BB37F1" w:rsidRPr="003867D6" w:rsidRDefault="00CC0715" w:rsidP="00610C12">
      <w:pPr>
        <w:spacing w:after="0"/>
        <w:ind w:left="708"/>
      </w:pPr>
      <w:r w:rsidRPr="003867D6">
        <w:t>«</w:t>
      </w:r>
      <w:r w:rsidR="00BB37F1" w:rsidRPr="003867D6">
        <w:t xml:space="preserve">Dersom opplysningsplikten ikke oppfylles vil byggherren rammes av sanksjoner, herunder kan Sentralskattekontoret ilegge gebyr og dagmulkt, samt pålegge ansvar for ikke betalt skatt. Dersom slike sanksjoner iverksettes ovenfor byggherren, og dette skyldes at </w:t>
      </w:r>
      <w:r w:rsidR="003A571E">
        <w:t>hoved</w:t>
      </w:r>
      <w:r w:rsidR="00C616E5">
        <w:t>entreprenør</w:t>
      </w:r>
      <w:r w:rsidR="00BB37F1" w:rsidRPr="003867D6">
        <w:t>en ikke har oppfylt sine plikter, skal entrepr</w:t>
      </w:r>
      <w:r w:rsidRPr="003867D6">
        <w:t>enøren erstatte byggherrens tap»</w:t>
      </w:r>
      <w:r w:rsidR="009A1BE6">
        <w:t>.</w:t>
      </w:r>
      <w:r w:rsidR="00BB37F1" w:rsidRPr="003867D6">
        <w:t xml:space="preserve"> </w:t>
      </w:r>
      <w:r w:rsidR="00610C12" w:rsidRPr="003867D6">
        <w:br/>
      </w:r>
      <w:r w:rsidR="00610C12" w:rsidRPr="003867D6">
        <w:br/>
        <w:t>«</w:t>
      </w:r>
      <w:r w:rsidR="00A955A1">
        <w:t>Hoved</w:t>
      </w:r>
      <w:r w:rsidR="00C616E5">
        <w:t>entreprenør</w:t>
      </w:r>
      <w:r w:rsidR="00610C12" w:rsidRPr="003867D6">
        <w:t xml:space="preserve">en skal i sluttoppgjøret skriftlig bekrefte at nødvendig varsling til myndighetene er utført. Sluttoppgjør vil ikke bli foretatt før slik bekreftelse foreligger». </w:t>
      </w:r>
    </w:p>
    <w:p w14:paraId="5AEA473D" w14:textId="77777777" w:rsidR="00BB37F1" w:rsidRPr="003867D6" w:rsidRDefault="00BB37F1" w:rsidP="009638AB">
      <w:pPr>
        <w:spacing w:after="0"/>
      </w:pPr>
    </w:p>
    <w:p w14:paraId="68BBD8A8" w14:textId="77777777" w:rsidR="0045194A" w:rsidRPr="003867D6" w:rsidRDefault="0045194A" w:rsidP="00F60F16">
      <w:pPr>
        <w:pStyle w:val="Style3"/>
        <w:spacing w:before="120"/>
      </w:pPr>
      <w:bookmarkStart w:id="171" w:name="_Toc5098407"/>
      <w:r w:rsidRPr="003867D6">
        <w:t>Forhold på byggeplassen (</w:t>
      </w:r>
      <w:r w:rsidR="00EE5F6B" w:rsidRPr="003867D6">
        <w:t>NS 8407</w:t>
      </w:r>
      <w:r w:rsidRPr="003867D6">
        <w:t xml:space="preserve"> pkt 1</w:t>
      </w:r>
      <w:r w:rsidR="00EE5F6B" w:rsidRPr="003867D6">
        <w:t>8</w:t>
      </w:r>
      <w:r w:rsidRPr="003867D6">
        <w:t>)</w:t>
      </w:r>
      <w:bookmarkEnd w:id="171"/>
    </w:p>
    <w:p w14:paraId="09739BA5" w14:textId="77777777" w:rsidR="0045194A" w:rsidRPr="003867D6" w:rsidRDefault="0045194A" w:rsidP="00F60F16">
      <w:pPr>
        <w:spacing w:after="0"/>
      </w:pPr>
      <w:r w:rsidRPr="003867D6">
        <w:t>Føl</w:t>
      </w:r>
      <w:r w:rsidR="004328E3" w:rsidRPr="003867D6">
        <w:t>gende tilføyes som nytt pkt</w:t>
      </w:r>
      <w:r w:rsidR="00400026">
        <w:t>.</w:t>
      </w:r>
      <w:r w:rsidR="004328E3" w:rsidRPr="003867D6">
        <w:t xml:space="preserve"> 18.9</w:t>
      </w:r>
      <w:r w:rsidR="00121F96">
        <w:t xml:space="preserve"> «Hensyn til naboer»</w:t>
      </w:r>
      <w:r w:rsidRPr="003867D6">
        <w:t xml:space="preserve">: </w:t>
      </w:r>
    </w:p>
    <w:p w14:paraId="3326D106" w14:textId="77777777" w:rsidR="0045194A" w:rsidRPr="003867D6" w:rsidRDefault="00E7439F" w:rsidP="00F60F16">
      <w:pPr>
        <w:spacing w:after="0"/>
        <w:ind w:left="708"/>
      </w:pPr>
      <w:r w:rsidRPr="003867D6">
        <w:t>«</w:t>
      </w:r>
      <w:r w:rsidR="0045194A" w:rsidRPr="003867D6">
        <w:t>Det er av stor betydning at entreprenørenes virksomhet ikke er til sjenanse for naboene. I den sammenheng er støy og støvplagen viktig.</w:t>
      </w:r>
      <w:r w:rsidRPr="003867D6">
        <w:t>»</w:t>
      </w:r>
    </w:p>
    <w:p w14:paraId="732DA2FA" w14:textId="77777777" w:rsidR="00F60F16" w:rsidRPr="003867D6" w:rsidRDefault="00F60F16" w:rsidP="00F60F16">
      <w:pPr>
        <w:spacing w:after="0"/>
        <w:ind w:left="708"/>
      </w:pPr>
    </w:p>
    <w:p w14:paraId="38D23BD2" w14:textId="77777777" w:rsidR="0045194A" w:rsidRPr="003867D6" w:rsidRDefault="00E7439F" w:rsidP="00F60F16">
      <w:pPr>
        <w:spacing w:after="0"/>
        <w:ind w:left="708"/>
      </w:pPr>
      <w:r w:rsidRPr="003867D6">
        <w:t>«</w:t>
      </w:r>
      <w:r w:rsidR="0045194A" w:rsidRPr="003867D6">
        <w:t>Sprengningsarbeider og andre arbeider som gir impulsiv støy skal bare foregå mellom 07.00 – 17.00, og annen støyende virksomhet skal foregå</w:t>
      </w:r>
      <w:r w:rsidR="00F60F16" w:rsidRPr="003867D6">
        <w:t xml:space="preserve"> mellom kl. 07.00 og kl. 19.00</w:t>
      </w:r>
      <w:r w:rsidRPr="003867D6">
        <w:t>»</w:t>
      </w:r>
      <w:r w:rsidR="009A1BE6">
        <w:t>.</w:t>
      </w:r>
    </w:p>
    <w:p w14:paraId="744DA973" w14:textId="77777777" w:rsidR="00F60F16" w:rsidRPr="003867D6" w:rsidRDefault="00F60F16" w:rsidP="00F60F16">
      <w:pPr>
        <w:spacing w:after="0"/>
      </w:pPr>
    </w:p>
    <w:p w14:paraId="626A8986" w14:textId="77777777" w:rsidR="00F10D4C" w:rsidRDefault="0045194A" w:rsidP="00F10D4C">
      <w:pPr>
        <w:spacing w:after="0"/>
      </w:pPr>
      <w:r w:rsidRPr="003867D6">
        <w:t>F</w:t>
      </w:r>
      <w:r w:rsidR="004328E3" w:rsidRPr="003867D6">
        <w:t>ølgende tilføyes som nytt pkt</w:t>
      </w:r>
      <w:r w:rsidR="009A1BE6">
        <w:t>.</w:t>
      </w:r>
      <w:r w:rsidR="004328E3" w:rsidRPr="003867D6">
        <w:t xml:space="preserve"> 18</w:t>
      </w:r>
      <w:r w:rsidRPr="003867D6">
        <w:t xml:space="preserve">.10 </w:t>
      </w:r>
      <w:r w:rsidR="00121F96">
        <w:t>«Lønns- og arbeidsvilkår»</w:t>
      </w:r>
      <w:r w:rsidR="009A1BE6">
        <w:t>.</w:t>
      </w:r>
    </w:p>
    <w:p w14:paraId="2C2AD77C" w14:textId="77777777" w:rsidR="00F10D4C" w:rsidRDefault="00F10D4C" w:rsidP="00F10D4C">
      <w:pPr>
        <w:spacing w:after="0"/>
      </w:pPr>
    </w:p>
    <w:p w14:paraId="029988EA" w14:textId="286C7E85" w:rsidR="007A5B73" w:rsidRDefault="00823319" w:rsidP="00F10D4C">
      <w:pPr>
        <w:spacing w:after="0"/>
        <w:ind w:firstLine="576"/>
      </w:pPr>
      <w:r w:rsidRPr="002D7F2B">
        <w:t>Pkt</w:t>
      </w:r>
      <w:r w:rsidR="009A1BE6">
        <w:t>.</w:t>
      </w:r>
      <w:r>
        <w:rPr>
          <w:b/>
        </w:rPr>
        <w:t xml:space="preserve"> </w:t>
      </w:r>
      <w:r w:rsidR="007A5B73" w:rsidRPr="00E12D00">
        <w:t xml:space="preserve">18.10.1 Krav til </w:t>
      </w:r>
      <w:r w:rsidR="00A955A1">
        <w:t>hoved</w:t>
      </w:r>
      <w:r w:rsidR="00C616E5">
        <w:t>entreprenør</w:t>
      </w:r>
      <w:r w:rsidR="007A5B73" w:rsidRPr="00E12D00">
        <w:t xml:space="preserve"> og eventuelle underentreprenører</w:t>
      </w:r>
      <w:r w:rsidR="009A1BE6">
        <w:t>.</w:t>
      </w:r>
    </w:p>
    <w:p w14:paraId="57263CD1" w14:textId="77777777" w:rsidR="002D7F2B" w:rsidRPr="002D7F2B" w:rsidRDefault="002D7F2B" w:rsidP="002D7F2B">
      <w:pPr>
        <w:spacing w:after="0"/>
        <w:ind w:left="576"/>
      </w:pPr>
    </w:p>
    <w:p w14:paraId="70F80686" w14:textId="16148E83" w:rsidR="007A5B73" w:rsidRPr="00E12D00" w:rsidRDefault="007A5B73" w:rsidP="007A5B73">
      <w:pPr>
        <w:spacing w:after="120"/>
        <w:ind w:left="576"/>
      </w:pPr>
      <w:r w:rsidRPr="00E12D00">
        <w:t xml:space="preserve">«På områder som er dekket av forskrift om allmenngjort tariffavtale, skal </w:t>
      </w:r>
      <w:r w:rsidR="00A955A1">
        <w:t>hoved</w:t>
      </w:r>
      <w:r w:rsidR="00C616E5">
        <w:t>entreprenør</w:t>
      </w:r>
      <w:r w:rsidRPr="00E12D00">
        <w:t xml:space="preserve">en sørge for at ansatte hos </w:t>
      </w:r>
      <w:r w:rsidR="00A955A1">
        <w:t>hoved</w:t>
      </w:r>
      <w:r w:rsidR="00C616E5">
        <w:t>entreprenør</w:t>
      </w:r>
      <w:r w:rsidRPr="00E12D00">
        <w:t xml:space="preserve">en og eventuelle underentreprenører som direkte medvirker til å oppfylle denne kontrakten har lønns- og arbeidsvilkår i henhold til gjeldene forskrifter.  </w:t>
      </w:r>
    </w:p>
    <w:p w14:paraId="761F4966" w14:textId="59C4A00F" w:rsidR="007A5B73" w:rsidRPr="00E12D00" w:rsidRDefault="007A5B73" w:rsidP="007A5B73">
      <w:pPr>
        <w:spacing w:after="120"/>
        <w:ind w:left="576"/>
      </w:pPr>
      <w:r w:rsidRPr="00E12D00">
        <w:t xml:space="preserve">På områder som ikke er dekket av forskrift om allmenngjort tariffavtale, skal </w:t>
      </w:r>
      <w:r w:rsidR="00A955A1">
        <w:t>hoved</w:t>
      </w:r>
      <w:r w:rsidR="00C616E5">
        <w:t>entreprenør</w:t>
      </w:r>
      <w:r w:rsidRPr="00E12D00">
        <w:t xml:space="preserve">en sørge for at de samme ansatte har lønns- og arbeidsvilkår i henhold til gjeldende landsomfattende tariffavtale for den aktuelle bransje. Med lønns- og arbeidsvilkår menes bestemmelser om minste arbeidstid, lønn, herunder overtidstillegg, </w:t>
      </w:r>
      <w:r w:rsidRPr="00E12D00">
        <w:lastRenderedPageBreak/>
        <w:t xml:space="preserve">skift- og turnustillegg og ulempetillegg, og dekning av utgifter til reise, kost og losji, i den grad slike bestemmelser følger av tariffavtalen.  </w:t>
      </w:r>
    </w:p>
    <w:p w14:paraId="294FBEAC" w14:textId="4467E14D" w:rsidR="00F10D4C" w:rsidRDefault="00A955A1" w:rsidP="00F10D4C">
      <w:pPr>
        <w:spacing w:after="120"/>
        <w:ind w:left="576"/>
      </w:pPr>
      <w:r>
        <w:t>Hoved</w:t>
      </w:r>
      <w:r w:rsidR="00C616E5">
        <w:t>entreprenør</w:t>
      </w:r>
      <w:r w:rsidR="007A5B73" w:rsidRPr="00E12D00">
        <w:t>en skal ha samme forpliktelser avtalefestet i alle avtaler som omfatter ansatte hos underentreprenører som direkte medvirker til å oppfylle denne kontrakten</w:t>
      </w:r>
      <w:r w:rsidR="009A1BE6">
        <w:t>».</w:t>
      </w:r>
      <w:r w:rsidR="007A5B73" w:rsidRPr="00E12D00">
        <w:t xml:space="preserve"> </w:t>
      </w:r>
    </w:p>
    <w:p w14:paraId="7352A69F" w14:textId="77777777" w:rsidR="00F10D4C" w:rsidRDefault="00F10D4C" w:rsidP="00F10D4C">
      <w:pPr>
        <w:spacing w:after="120"/>
        <w:ind w:left="576"/>
      </w:pPr>
    </w:p>
    <w:p w14:paraId="44CF0F4F" w14:textId="77777777" w:rsidR="007A5B73" w:rsidRPr="002D7F2B" w:rsidRDefault="002D7F2B" w:rsidP="00F10D4C">
      <w:pPr>
        <w:spacing w:after="120"/>
        <w:ind w:left="576"/>
      </w:pPr>
      <w:r>
        <w:t>Pkt</w:t>
      </w:r>
      <w:r w:rsidR="009A1BE6">
        <w:t>.</w:t>
      </w:r>
      <w:r>
        <w:t xml:space="preserve"> </w:t>
      </w:r>
      <w:r w:rsidR="007A5B73" w:rsidRPr="00E12D00">
        <w:t>18.10.2 Administrative bestemmelser for lønns- og arbeidsvilkår</w:t>
      </w:r>
    </w:p>
    <w:p w14:paraId="568B12C1" w14:textId="77777777" w:rsidR="007A5B73" w:rsidRPr="00EB1D9F" w:rsidRDefault="007A5B73" w:rsidP="007A5B73">
      <w:pPr>
        <w:keepLines/>
        <w:widowControl w:val="0"/>
        <w:spacing w:after="0"/>
        <w:ind w:firstLine="576"/>
      </w:pPr>
      <w:r w:rsidRPr="00EB1D9F">
        <w:t xml:space="preserve">Egenrapportering:  </w:t>
      </w:r>
    </w:p>
    <w:p w14:paraId="305B53C6" w14:textId="0D8A7F1A" w:rsidR="00CD6FEC" w:rsidRPr="00EB1D9F" w:rsidRDefault="007A5B73" w:rsidP="00CD6FEC">
      <w:pPr>
        <w:keepLines/>
        <w:widowControl w:val="0"/>
        <w:spacing w:after="0"/>
        <w:ind w:left="576"/>
      </w:pPr>
      <w:r w:rsidRPr="00EB1D9F">
        <w:t>«</w:t>
      </w:r>
      <w:r w:rsidR="003A571E">
        <w:t>Hovede</w:t>
      </w:r>
      <w:r w:rsidR="00C616E5" w:rsidRPr="00EB1D9F">
        <w:t>ntreprenør</w:t>
      </w:r>
      <w:r w:rsidRPr="00EB1D9F">
        <w:t xml:space="preserve">en skal gjøre rede for hvordan virksomheten ivaretar kravene i pkt. 18.10.1 ovenfor. Dette skal gjøres ved å fylle ut skjema for egenrapportering av lønns- og arbeidsvilkår. Med mindre annet er avtalt, skal egenrapporteringen sendes til byggherren innen én måned etter kontrakten har startet. </w:t>
      </w:r>
      <w:r w:rsidR="00CD6FEC" w:rsidRPr="00EB1D9F">
        <w:t xml:space="preserve">(Lenke til skjema som tekst: </w:t>
      </w:r>
      <w:hyperlink r:id="rId17" w:history="1">
        <w:r w:rsidR="00CD6FEC" w:rsidRPr="00EB1D9F">
          <w:rPr>
            <w:rStyle w:val="Hyperkobling"/>
          </w:rPr>
          <w:t>Egenrapportering om lønns- og arbeidsvilkår | Anskaffelser.no</w:t>
        </w:r>
      </w:hyperlink>
      <w:r w:rsidR="00CD6FEC" w:rsidRPr="00EB1D9F">
        <w:t xml:space="preserve"> )</w:t>
      </w:r>
    </w:p>
    <w:p w14:paraId="3AA9AEB8" w14:textId="77777777" w:rsidR="007A5B73" w:rsidRDefault="007A5B73" w:rsidP="007A5B73">
      <w:pPr>
        <w:keepLines/>
        <w:widowControl w:val="0"/>
        <w:spacing w:after="0"/>
        <w:ind w:left="576"/>
      </w:pPr>
      <w:r w:rsidRPr="00EB1D9F">
        <w:t>Egenrapportering kan kreves flere ganger i løpet av kontraktsperioden.»</w:t>
      </w:r>
    </w:p>
    <w:p w14:paraId="1AA08FE1" w14:textId="77777777" w:rsidR="00CC2E74" w:rsidRDefault="00CC2E74" w:rsidP="007A5B73">
      <w:pPr>
        <w:keepLines/>
        <w:widowControl w:val="0"/>
        <w:spacing w:after="0"/>
        <w:ind w:left="576"/>
      </w:pPr>
    </w:p>
    <w:p w14:paraId="1CBC65B6" w14:textId="77777777" w:rsidR="007A5B73" w:rsidRPr="00E12D00" w:rsidRDefault="007A5B73" w:rsidP="007A5B73">
      <w:pPr>
        <w:keepLines/>
        <w:widowControl w:val="0"/>
        <w:spacing w:after="0"/>
      </w:pPr>
    </w:p>
    <w:p w14:paraId="0296A8B9" w14:textId="77777777" w:rsidR="007A5B73" w:rsidRPr="00E12D00" w:rsidRDefault="007A5B73" w:rsidP="007A5B73">
      <w:pPr>
        <w:keepLines/>
        <w:widowControl w:val="0"/>
        <w:spacing w:after="0"/>
        <w:ind w:firstLine="576"/>
      </w:pPr>
      <w:r w:rsidRPr="00E12D00">
        <w:t>Byggherrens rett til å kreve dokumentasjon</w:t>
      </w:r>
      <w:r>
        <w:t>:</w:t>
      </w:r>
      <w:r w:rsidRPr="00E12D00">
        <w:t xml:space="preserve"> </w:t>
      </w:r>
    </w:p>
    <w:p w14:paraId="68D37E1F" w14:textId="50D4E1F6" w:rsidR="007A5B73" w:rsidRPr="00E12D00" w:rsidRDefault="007A5B73" w:rsidP="007A5B73">
      <w:pPr>
        <w:keepLines/>
        <w:widowControl w:val="0"/>
        <w:spacing w:after="0"/>
        <w:ind w:left="576"/>
      </w:pPr>
      <w:r>
        <w:t>«</w:t>
      </w:r>
      <w:r w:rsidR="003A571E">
        <w:t>Hoved</w:t>
      </w:r>
      <w:r w:rsidR="00C616E5">
        <w:t>entreprenør</w:t>
      </w:r>
      <w:r w:rsidRPr="00E12D00">
        <w:t>en skal på forespørsel og innen tidsfrist satt av byggherren kunne dokumentere at kravene til lønns- og arbeidsvilkår blir overholdt i egen virksomhet og hos eventuelle underentreprenører. Dokumentasjonen kontrolleres av byggherren eller ekstern kontrollør engasjert av byggherren.</w:t>
      </w:r>
      <w:r>
        <w:t>»</w:t>
      </w:r>
      <w:r w:rsidRPr="00E12D00">
        <w:t xml:space="preserve"> </w:t>
      </w:r>
    </w:p>
    <w:p w14:paraId="149A5EF5" w14:textId="77777777" w:rsidR="007A5B73" w:rsidRPr="00E12D00" w:rsidRDefault="007A5B73" w:rsidP="007A5B73">
      <w:pPr>
        <w:keepLines/>
        <w:widowControl w:val="0"/>
        <w:spacing w:after="0"/>
      </w:pPr>
    </w:p>
    <w:p w14:paraId="01399282" w14:textId="120F8EDC" w:rsidR="007A5B73" w:rsidRPr="00E12D00" w:rsidRDefault="007A5B73" w:rsidP="007A5B73">
      <w:pPr>
        <w:keepLines/>
        <w:widowControl w:val="0"/>
        <w:spacing w:after="0"/>
        <w:ind w:left="576"/>
      </w:pPr>
      <w:r>
        <w:t>«</w:t>
      </w:r>
      <w:r w:rsidRPr="00E12D00">
        <w:t xml:space="preserve">Dokumentasjonen kan inkludere, men er ikke begrenset til, komplett liste med navn på egne og eventuelle underentreprenørers ansatte som direkte medvirker til å oppfylle kontrakten, oversikt over allmenngjorte og/eller landsomfattende tariffavtaler som legges til grunn for de samme ansatte, innsyn i </w:t>
      </w:r>
      <w:r w:rsidR="003A571E">
        <w:t>hoved</w:t>
      </w:r>
      <w:r w:rsidR="00C616E5">
        <w:t>entreprenør</w:t>
      </w:r>
      <w:r w:rsidRPr="00E12D00">
        <w:t>ens avtalte lønns- og arbeidsvilkår med eventuelle underentreprenører, timelister, arbeidsavtaler, lønnslipper og avtaler om kost og losji.</w:t>
      </w:r>
      <w:r>
        <w:t>»</w:t>
      </w:r>
    </w:p>
    <w:p w14:paraId="18B62CDE" w14:textId="77777777" w:rsidR="007A5B73" w:rsidRPr="00E12D00" w:rsidRDefault="007A5B73" w:rsidP="007A5B73">
      <w:pPr>
        <w:keepLines/>
        <w:widowControl w:val="0"/>
        <w:spacing w:after="0"/>
      </w:pPr>
    </w:p>
    <w:p w14:paraId="1FE3F780" w14:textId="77777777" w:rsidR="007A5B73" w:rsidRPr="00E12D00" w:rsidRDefault="007A5B73" w:rsidP="007A5B73">
      <w:pPr>
        <w:keepLines/>
        <w:widowControl w:val="0"/>
        <w:spacing w:after="0"/>
        <w:ind w:firstLine="576"/>
      </w:pPr>
      <w:r w:rsidRPr="00E12D00">
        <w:t>Rett til å foreta annonserte og uannonserte kontroller</w:t>
      </w:r>
      <w:r>
        <w:t>:</w:t>
      </w:r>
    </w:p>
    <w:p w14:paraId="079AA6FC" w14:textId="03AC3968" w:rsidR="007A5B73" w:rsidRPr="00E12D00" w:rsidRDefault="007A5B73" w:rsidP="007A5B73">
      <w:pPr>
        <w:keepLines/>
        <w:widowControl w:val="0"/>
        <w:spacing w:after="0"/>
        <w:ind w:left="576"/>
      </w:pPr>
      <w:r>
        <w:t>«</w:t>
      </w:r>
      <w:r w:rsidRPr="00E12D00">
        <w:t xml:space="preserve">Byggherren, samt eksterne kontrollører engasjert av byggherren, har rett til å foreta annonserte og uannonserte stedlige kontroller hos </w:t>
      </w:r>
      <w:r w:rsidR="003A571E">
        <w:t>hoved</w:t>
      </w:r>
      <w:r w:rsidR="00C616E5">
        <w:t>entreprenør</w:t>
      </w:r>
      <w:r w:rsidRPr="00E12D00">
        <w:t>en, eventuelle underentreprenører og på byggeplassen.  En stedlig kontroll vil kunne inkludere innsyn i lønns- og personaldata.</w:t>
      </w:r>
      <w:r>
        <w:t>»</w:t>
      </w:r>
    </w:p>
    <w:p w14:paraId="5304B33A" w14:textId="77777777" w:rsidR="007A5B73" w:rsidRPr="00E12D00" w:rsidRDefault="007A5B73" w:rsidP="007A5B73">
      <w:pPr>
        <w:keepLines/>
        <w:widowControl w:val="0"/>
        <w:spacing w:after="0"/>
      </w:pPr>
    </w:p>
    <w:p w14:paraId="765C9790" w14:textId="77777777" w:rsidR="007A5B73" w:rsidRPr="00E12D00" w:rsidRDefault="007A5B73" w:rsidP="007A5B73">
      <w:pPr>
        <w:keepLines/>
        <w:widowControl w:val="0"/>
        <w:spacing w:after="0"/>
        <w:ind w:firstLine="576"/>
      </w:pPr>
      <w:r w:rsidRPr="00E12D00">
        <w:t>Taushetsplikt vedr. innhentede opplysninger</w:t>
      </w:r>
      <w:r>
        <w:t>:</w:t>
      </w:r>
    </w:p>
    <w:p w14:paraId="592F6F97" w14:textId="338CF550" w:rsidR="007A5B73" w:rsidRPr="00E12D00" w:rsidRDefault="007A5B73" w:rsidP="007A5B73">
      <w:pPr>
        <w:keepLines/>
        <w:widowControl w:val="0"/>
        <w:spacing w:after="0"/>
        <w:ind w:left="576"/>
      </w:pPr>
      <w:r>
        <w:t>«</w:t>
      </w:r>
      <w:r w:rsidRPr="00E12D00">
        <w:t xml:space="preserve">Byggherren og eventuell ekstern kontrollør som mottar dokumentasjon fra </w:t>
      </w:r>
      <w:r w:rsidR="003A571E">
        <w:t>hoved</w:t>
      </w:r>
      <w:r w:rsidR="00C616E5">
        <w:t>entreprenør</w:t>
      </w:r>
      <w:r w:rsidRPr="00E12D00">
        <w:t>en, har taushetsplikt om opplysningene i dokumentasjonen.</w:t>
      </w:r>
      <w:r>
        <w:t>»</w:t>
      </w:r>
    </w:p>
    <w:p w14:paraId="0BD8CC80" w14:textId="77777777" w:rsidR="007A5B73" w:rsidRPr="00E12D00" w:rsidRDefault="007A5B73" w:rsidP="007A5B73">
      <w:pPr>
        <w:keepLines/>
        <w:widowControl w:val="0"/>
        <w:spacing w:after="0"/>
      </w:pPr>
    </w:p>
    <w:p w14:paraId="1729F968" w14:textId="77777777" w:rsidR="007A5B73" w:rsidRPr="00E12D00" w:rsidRDefault="007A5B73" w:rsidP="007A5B73">
      <w:pPr>
        <w:keepLines/>
        <w:widowControl w:val="0"/>
        <w:spacing w:after="0"/>
        <w:ind w:firstLine="576"/>
      </w:pPr>
      <w:r w:rsidRPr="00E12D00">
        <w:t>Ved pålegg fra Arbeidstilsynet gjelder følgende</w:t>
      </w:r>
      <w:r>
        <w:t>:</w:t>
      </w:r>
    </w:p>
    <w:p w14:paraId="4051D962" w14:textId="772C2CD5" w:rsidR="00F10D4C" w:rsidRDefault="007A5B73" w:rsidP="002D7F2B">
      <w:pPr>
        <w:keepLines/>
        <w:widowControl w:val="0"/>
        <w:spacing w:after="0"/>
        <w:ind w:left="576"/>
      </w:pPr>
      <w:r>
        <w:t>«</w:t>
      </w:r>
      <w:r w:rsidRPr="00E12D00">
        <w:t xml:space="preserve">Hvis </w:t>
      </w:r>
      <w:r w:rsidR="002E22C1">
        <w:t>hoved</w:t>
      </w:r>
      <w:r w:rsidR="00C616E5">
        <w:t>entreprenør</w:t>
      </w:r>
      <w:r w:rsidRPr="00E12D00">
        <w:t xml:space="preserve"> eller underentreprenør får pålegg fra Arbeidstilsynet som gjelder lønns- og/eller arbeidsvilkår, skal </w:t>
      </w:r>
      <w:r w:rsidR="002E22C1">
        <w:t>hoved</w:t>
      </w:r>
      <w:r w:rsidR="00C616E5">
        <w:t>entreprenør</w:t>
      </w:r>
      <w:r w:rsidRPr="00E12D00">
        <w:t xml:space="preserve">en uten opphold informere byggherren ved kopi av pålegget. </w:t>
      </w:r>
      <w:r w:rsidR="002E22C1">
        <w:t>Hoved</w:t>
      </w:r>
      <w:r w:rsidR="00C616E5">
        <w:t>entreprenør</w:t>
      </w:r>
      <w:r w:rsidRPr="00E12D00">
        <w:t>en eller underentreprenøren skal utbedre forholdene i pålegget innen Arbeidstilsynets frister.</w:t>
      </w:r>
    </w:p>
    <w:p w14:paraId="1F0D4CD6" w14:textId="77777777" w:rsidR="00F10D4C" w:rsidRDefault="00F10D4C" w:rsidP="002D7F2B">
      <w:pPr>
        <w:keepLines/>
        <w:widowControl w:val="0"/>
        <w:spacing w:after="0"/>
        <w:ind w:left="576"/>
      </w:pPr>
    </w:p>
    <w:p w14:paraId="5C49651D" w14:textId="77777777" w:rsidR="007A5B73" w:rsidRPr="00E12D00" w:rsidRDefault="002D7F2B" w:rsidP="002D7F2B">
      <w:pPr>
        <w:keepLines/>
        <w:widowControl w:val="0"/>
        <w:spacing w:after="0"/>
        <w:ind w:left="576"/>
      </w:pPr>
      <w:r>
        <w:lastRenderedPageBreak/>
        <w:t>Pkt</w:t>
      </w:r>
      <w:r w:rsidR="009A1BE6">
        <w:t>.</w:t>
      </w:r>
      <w:r>
        <w:t xml:space="preserve"> </w:t>
      </w:r>
      <w:r w:rsidR="007A5B73" w:rsidRPr="00E12D00">
        <w:t>18.10.3 Sanksjoner</w:t>
      </w:r>
    </w:p>
    <w:p w14:paraId="06B8EC4B" w14:textId="77777777" w:rsidR="002D7F2B" w:rsidRDefault="002D7F2B" w:rsidP="007A5B73">
      <w:pPr>
        <w:keepLines/>
        <w:widowControl w:val="0"/>
        <w:spacing w:after="0"/>
        <w:ind w:left="576"/>
      </w:pPr>
    </w:p>
    <w:p w14:paraId="7F4DBC27" w14:textId="77777777" w:rsidR="007A5B73" w:rsidRPr="00E86E5E" w:rsidRDefault="007A5B73" w:rsidP="007A5B73">
      <w:pPr>
        <w:keepLines/>
        <w:widowControl w:val="0"/>
        <w:spacing w:after="0"/>
        <w:ind w:left="576"/>
      </w:pPr>
      <w:r w:rsidRPr="00E86E5E">
        <w:t>Dagmulkt ved brudd på administrative bes</w:t>
      </w:r>
      <w:r>
        <w:t xml:space="preserve">temmelser/kontraktsbestemmelser </w:t>
      </w:r>
      <w:r w:rsidRPr="00E86E5E">
        <w:t>for lønns- og arbeidsvilkår</w:t>
      </w:r>
      <w:r>
        <w:t>:</w:t>
      </w:r>
    </w:p>
    <w:p w14:paraId="64382C3C" w14:textId="77777777" w:rsidR="007A5B73" w:rsidRPr="00E12D00" w:rsidRDefault="007A5B73" w:rsidP="007A5B73">
      <w:pPr>
        <w:keepLines/>
        <w:widowControl w:val="0"/>
        <w:spacing w:after="0"/>
      </w:pPr>
      <w:r w:rsidRPr="00E12D00">
        <w:t xml:space="preserve">  </w:t>
      </w:r>
    </w:p>
    <w:p w14:paraId="5A05F49A" w14:textId="1A137533" w:rsidR="007A5B73" w:rsidRPr="00E12D00" w:rsidRDefault="007A5B73" w:rsidP="007A5B73">
      <w:pPr>
        <w:spacing w:after="0"/>
        <w:ind w:left="576"/>
      </w:pPr>
      <w:r>
        <w:t>«</w:t>
      </w:r>
      <w:r w:rsidR="002E22C1">
        <w:t>Hoved</w:t>
      </w:r>
      <w:r w:rsidR="00C616E5">
        <w:t>entreprenør</w:t>
      </w:r>
      <w:r w:rsidRPr="00977B2F">
        <w:t xml:space="preserve"> som ikke leverer egenerklæringsskjema innen 1 mnd. etter at kontrakten har startet og som ikke har avtalt en annen leveringsfrist for egenerklæringen, plikter å betale dagmulkt inntil skjema er levert eller maksimal dagmulkt er påløpt. Dagmulkten påløper automatisk, uten ytterligere varsel.»</w:t>
      </w:r>
    </w:p>
    <w:p w14:paraId="3185ACFC" w14:textId="77777777" w:rsidR="007A5B73" w:rsidRPr="00E12D00" w:rsidRDefault="007A5B73" w:rsidP="007A5B73">
      <w:pPr>
        <w:spacing w:after="0"/>
      </w:pPr>
    </w:p>
    <w:p w14:paraId="704A0EBE" w14:textId="16E9737C" w:rsidR="007A5B73" w:rsidRPr="00E12D00" w:rsidRDefault="007A5B73" w:rsidP="007A5B73">
      <w:pPr>
        <w:spacing w:after="0"/>
        <w:ind w:left="576"/>
      </w:pPr>
      <w:r>
        <w:t>«</w:t>
      </w:r>
      <w:r w:rsidRPr="00E12D00">
        <w:t xml:space="preserve">Tilsvarende gjelder der byggherren har gitt </w:t>
      </w:r>
      <w:r w:rsidR="002E22C1">
        <w:t>hoved</w:t>
      </w:r>
      <w:r w:rsidR="00C616E5">
        <w:t>entreprenør</w:t>
      </w:r>
      <w:r w:rsidRPr="00E12D00">
        <w:t>en en tidsfrist for å fremlegge dokumentasjon på at kravene til lønns- og arbeidsvilkår blir overholdt i egen virksomhet og hos eventuelle underentreprenører, men dokumentasjonen ikke blir levert innen fristen.</w:t>
      </w:r>
      <w:r>
        <w:t>»</w:t>
      </w:r>
      <w:r w:rsidRPr="00E12D00">
        <w:t xml:space="preserve"> </w:t>
      </w:r>
    </w:p>
    <w:p w14:paraId="64248F00" w14:textId="77777777" w:rsidR="007A5B73" w:rsidRPr="00E12D00" w:rsidRDefault="007A5B73" w:rsidP="007A5B73">
      <w:pPr>
        <w:spacing w:after="0"/>
      </w:pPr>
    </w:p>
    <w:p w14:paraId="698ED621" w14:textId="389081F2" w:rsidR="007A5B73" w:rsidRPr="00E12D00" w:rsidRDefault="007A5B73" w:rsidP="007A5B73">
      <w:pPr>
        <w:spacing w:after="0"/>
        <w:ind w:left="576"/>
      </w:pPr>
      <w:r>
        <w:t>«</w:t>
      </w:r>
      <w:r w:rsidRPr="00E12D00">
        <w:t xml:space="preserve">Hvis </w:t>
      </w:r>
      <w:r w:rsidR="002E22C1">
        <w:t>hoved</w:t>
      </w:r>
      <w:r w:rsidR="00C616E5">
        <w:t>entreprenør</w:t>
      </w:r>
      <w:r w:rsidRPr="00E12D00">
        <w:t>en eller underentreprenører får pålegg fra Arbeidstilsynet som gjelder lønns- og/eller arbeidsvilkår og ikke utbedrer forholdene i pålegget innen Arbeidstilsynets frister, vil dette bli ansett som mislighold av kontrakten som vil medføre plikt til å betale dagmulkt inntil forholdet er rettet eller maksimal dagmulkt er påløpt. Dagmulkten påløper automatisk, uten ytterligere varsel.</w:t>
      </w:r>
      <w:r>
        <w:t>»</w:t>
      </w:r>
    </w:p>
    <w:p w14:paraId="27B995BE" w14:textId="77777777" w:rsidR="007A5B73" w:rsidRPr="00E12D00" w:rsidRDefault="007A5B73" w:rsidP="007A5B73">
      <w:pPr>
        <w:spacing w:after="0"/>
      </w:pPr>
    </w:p>
    <w:p w14:paraId="15B26721" w14:textId="249CB148" w:rsidR="007A5B73" w:rsidRPr="00E12D00" w:rsidRDefault="007A5B73" w:rsidP="007A5B73">
      <w:pPr>
        <w:spacing w:after="0"/>
        <w:ind w:left="576"/>
      </w:pPr>
      <w:r>
        <w:t>«</w:t>
      </w:r>
      <w:r w:rsidRPr="00E12D00">
        <w:t xml:space="preserve">Hvis brudd på pkt. 18.10.1 ovenfor oppdages av byggherren eller av tredjepart engasjert av byggherren, skal </w:t>
      </w:r>
      <w:r w:rsidR="002E22C1">
        <w:t>hoved</w:t>
      </w:r>
      <w:r w:rsidR="00C616E5">
        <w:t>entreprenør</w:t>
      </w:r>
      <w:r w:rsidRPr="00E12D00">
        <w:t xml:space="preserve">en rette forholdet innen den frist byggherren fastsetter. Der </w:t>
      </w:r>
      <w:r w:rsidR="003C0804">
        <w:t>hoved</w:t>
      </w:r>
      <w:r w:rsidR="00C616E5">
        <w:t>entreprenør</w:t>
      </w:r>
      <w:r w:rsidRPr="00E12D00">
        <w:t xml:space="preserve">en selv oppdager slikt brudd gjennom internkontroll eller egen oppfølging av underentreprenører, skal </w:t>
      </w:r>
      <w:r w:rsidR="003C0804">
        <w:t>hoved</w:t>
      </w:r>
      <w:r w:rsidR="00C616E5">
        <w:t>entreprenør</w:t>
      </w:r>
      <w:r w:rsidRPr="00E12D00">
        <w:t xml:space="preserve">en uten opphold opplyse byggherren om forholdene og utbedre forholdene innen frist fastsatt av byggherren. Byggherren kan kreve at </w:t>
      </w:r>
      <w:r w:rsidR="003C0804">
        <w:t>hoved</w:t>
      </w:r>
      <w:r w:rsidR="00C616E5">
        <w:t>entreprenør</w:t>
      </w:r>
      <w:r w:rsidRPr="00E12D00">
        <w:t>en skal utarbeide en plan for forbedringer som skal godkjennes av byggherren. Hvis forholdene ikke utbedres innen fastsatt frist, vil dette bli ansett som mislighold av kontrakten, som vil medføre plikt til å betale dagmulkt inntil forholdet er rettet eller maksimal dagmulkt er påløpt. Dagmulkten påløper automatisk, uten ytterligere varsel.</w:t>
      </w:r>
      <w:r>
        <w:t>»</w:t>
      </w:r>
    </w:p>
    <w:p w14:paraId="782B0CF0" w14:textId="77777777" w:rsidR="007A5B73" w:rsidRPr="00E12D00" w:rsidRDefault="007A5B73" w:rsidP="007A5B73">
      <w:pPr>
        <w:spacing w:after="0"/>
      </w:pPr>
    </w:p>
    <w:p w14:paraId="269C5CFC" w14:textId="77777777" w:rsidR="007A5B73" w:rsidRPr="00E12D00" w:rsidRDefault="007A5B73" w:rsidP="007A5B73">
      <w:pPr>
        <w:spacing w:after="0"/>
        <w:ind w:left="576"/>
      </w:pPr>
      <w:r>
        <w:t>«</w:t>
      </w:r>
      <w:r w:rsidR="004533FB">
        <w:t>Ved brudd på administrative bestemmelser i pkt 18.10.2. utgjør d</w:t>
      </w:r>
      <w:r w:rsidRPr="00E12D00">
        <w:t xml:space="preserve">agmulkten 0,1 promille av kontraktssummen pr. hverdag misligholdet varer, begrenset til 20 – tyve – hverdager. </w:t>
      </w:r>
      <w:r w:rsidR="004533FB">
        <w:t>Ved brudd på kravene i pkt 18.10.1 utgjør d</w:t>
      </w:r>
      <w:r w:rsidR="004533FB" w:rsidRPr="00E12D00">
        <w:t>agmulkten 1 promille av kontraktssummen pr. hverdag misligholdet varer</w:t>
      </w:r>
      <w:r w:rsidR="004533FB">
        <w:t>.</w:t>
      </w:r>
      <w:r w:rsidR="004533FB" w:rsidRPr="00E12D00">
        <w:t xml:space="preserve"> </w:t>
      </w:r>
      <w:r w:rsidRPr="00E12D00">
        <w:t>Dagmulkten utgjør uansett minimum kr. 1000,- pr. hverdag.</w:t>
      </w:r>
      <w:r>
        <w:t>»</w:t>
      </w:r>
    </w:p>
    <w:p w14:paraId="57A7E485" w14:textId="77777777" w:rsidR="007A5B73" w:rsidRPr="00E12D00" w:rsidRDefault="007A5B73" w:rsidP="007A5B73">
      <w:pPr>
        <w:spacing w:after="0"/>
      </w:pPr>
    </w:p>
    <w:p w14:paraId="5EF6AC43" w14:textId="77777777" w:rsidR="007A5B73" w:rsidRPr="00E86E5E" w:rsidRDefault="007A5B73" w:rsidP="007A5B73">
      <w:pPr>
        <w:keepLines/>
        <w:widowControl w:val="0"/>
        <w:spacing w:after="0"/>
        <w:ind w:left="576"/>
      </w:pPr>
      <w:r w:rsidRPr="00E86E5E">
        <w:rPr>
          <w:lang w:val="nn-NO"/>
        </w:rPr>
        <w:t>Heving ved</w:t>
      </w:r>
      <w:r w:rsidRPr="00E86E5E">
        <w:t xml:space="preserve"> brudd på administrative bestemmelser/kontraktsbestemmelser for lønns- og arbeidsvilkår</w:t>
      </w:r>
      <w:r>
        <w:t>:</w:t>
      </w:r>
    </w:p>
    <w:p w14:paraId="383B8066" w14:textId="77777777" w:rsidR="007A5B73" w:rsidRPr="00E12D00" w:rsidRDefault="007A5B73" w:rsidP="007A5B73">
      <w:pPr>
        <w:keepLines/>
        <w:widowControl w:val="0"/>
        <w:spacing w:after="0"/>
      </w:pPr>
    </w:p>
    <w:p w14:paraId="5DB99EC5" w14:textId="77777777" w:rsidR="007A5B73" w:rsidRPr="00E12D00" w:rsidRDefault="007A5B73" w:rsidP="007A5B73">
      <w:pPr>
        <w:spacing w:after="0"/>
        <w:ind w:left="576"/>
      </w:pPr>
      <w:r>
        <w:t>«</w:t>
      </w:r>
      <w:r w:rsidRPr="00E12D00">
        <w:t>Ved alvorlige brudd på lønns- og arbeidsvilkår som medfører fare for ansattes liv og helse, ved gjentatte brudd eller når avtalt maksimal dagmulkt er påløpt, anses dette som vesentlig mislighold som gir byggherren rett til å heve kontrakten.</w:t>
      </w:r>
      <w:r>
        <w:t>»</w:t>
      </w:r>
    </w:p>
    <w:p w14:paraId="350CE3FA" w14:textId="77777777" w:rsidR="00E7439F" w:rsidRDefault="00E7439F" w:rsidP="00F60F16">
      <w:pPr>
        <w:spacing w:after="0"/>
        <w:ind w:left="708"/>
      </w:pPr>
    </w:p>
    <w:p w14:paraId="4A92C3B0" w14:textId="77777777" w:rsidR="0084568A" w:rsidRPr="003867D6" w:rsidRDefault="0084568A" w:rsidP="0084568A">
      <w:pPr>
        <w:spacing w:after="0"/>
      </w:pPr>
      <w:r w:rsidRPr="003867D6">
        <w:t xml:space="preserve">Følgende tilføyes som </w:t>
      </w:r>
      <w:r>
        <w:t>nytt pkt</w:t>
      </w:r>
      <w:r w:rsidR="009A1BE6">
        <w:t>.</w:t>
      </w:r>
      <w:r>
        <w:t xml:space="preserve"> 18.11 «Skilting og reklame»</w:t>
      </w:r>
      <w:r w:rsidRPr="003867D6">
        <w:t xml:space="preserve">: </w:t>
      </w:r>
    </w:p>
    <w:p w14:paraId="7B6A16EB" w14:textId="77777777" w:rsidR="0084568A" w:rsidRDefault="0084568A" w:rsidP="00910B15">
      <w:pPr>
        <w:spacing w:after="0"/>
        <w:ind w:left="708"/>
      </w:pPr>
      <w:r w:rsidRPr="003867D6">
        <w:lastRenderedPageBreak/>
        <w:t>«</w:t>
      </w:r>
      <w:r w:rsidR="00910B15">
        <w:t>Byggeplassens</w:t>
      </w:r>
      <w:r>
        <w:t xml:space="preserve"> </w:t>
      </w:r>
      <w:r w:rsidR="00910B15">
        <w:t>hoved</w:t>
      </w:r>
      <w:r>
        <w:t>aktører skal fremgå av byggeplasskilt som utformes etter Bergen kommunes standard</w:t>
      </w:r>
      <w:r w:rsidR="00910B15">
        <w:t xml:space="preserve">. </w:t>
      </w:r>
      <w:r>
        <w:t>Oppsetting av skilt, bannere og annen form for reklame på byggeplassen er ikke tillatt.</w:t>
      </w:r>
      <w:r w:rsidRPr="003867D6">
        <w:t>»</w:t>
      </w:r>
    </w:p>
    <w:p w14:paraId="2FFE295D" w14:textId="77777777" w:rsidR="00EB1D9F" w:rsidRDefault="00EB1D9F" w:rsidP="00910B15">
      <w:pPr>
        <w:spacing w:after="0"/>
        <w:ind w:left="708"/>
      </w:pPr>
    </w:p>
    <w:p w14:paraId="44858F28" w14:textId="7A910E28" w:rsidR="00EB1D9F" w:rsidRDefault="00EB1D9F" w:rsidP="00EB1D9F">
      <w:pPr>
        <w:spacing w:after="0"/>
      </w:pPr>
      <w:r>
        <w:t xml:space="preserve">Følgende gjelder forpliktelsen til å fastholde bruken av </w:t>
      </w:r>
      <w:r w:rsidR="002C32CF">
        <w:t>utslippsfritt</w:t>
      </w:r>
      <w:r>
        <w:t xml:space="preserve"> utstyr til utførelse av oppdraget:</w:t>
      </w:r>
    </w:p>
    <w:p w14:paraId="52D1B81D" w14:textId="77777777" w:rsidR="00EB1D9F" w:rsidRDefault="00EB1D9F" w:rsidP="00EB1D9F">
      <w:pPr>
        <w:spacing w:after="0"/>
      </w:pPr>
    </w:p>
    <w:p w14:paraId="52910E6B" w14:textId="77777777" w:rsidR="00EB1D9F" w:rsidRDefault="00EB1D9F" w:rsidP="00EB1D9F">
      <w:pPr>
        <w:spacing w:after="0"/>
      </w:pPr>
      <w:r>
        <w:t xml:space="preserve">Dersom entreprenør har behov for å fravike elektrisk maskin- eller transportmiddelbruk, skal dette varsles skriftlig til byggherre, med utfyllende begrunnelse for avviket. Entreprenør kan </w:t>
      </w:r>
      <w:r>
        <w:rPr>
          <w:u w:val="single"/>
        </w:rPr>
        <w:t>ikke</w:t>
      </w:r>
      <w:r>
        <w:t xml:space="preserve"> iverksette arbeid iht. det som er varslet, før byggherre har gitt en skriftlig og signert tilbakemelding på avviket.</w:t>
      </w:r>
    </w:p>
    <w:p w14:paraId="21E30F91" w14:textId="77777777" w:rsidR="00EB1D9F" w:rsidRDefault="00EB1D9F" w:rsidP="00EB1D9F">
      <w:pPr>
        <w:spacing w:after="0"/>
      </w:pPr>
      <w:r>
        <w:t xml:space="preserve">Byggherren forbeholder seg retten til å ikke godta avviket, dersom en ikke finner begrunnelsen god nok. </w:t>
      </w:r>
    </w:p>
    <w:p w14:paraId="1ED8E859" w14:textId="77777777" w:rsidR="00EB1D9F" w:rsidRDefault="00EB1D9F" w:rsidP="00EB1D9F">
      <w:pPr>
        <w:spacing w:after="0"/>
      </w:pPr>
    </w:p>
    <w:p w14:paraId="02565A6E" w14:textId="77777777" w:rsidR="00EB1D9F" w:rsidRDefault="00EB1D9F" w:rsidP="00EB1D9F">
      <w:pPr>
        <w:spacing w:after="0"/>
      </w:pPr>
      <w:r>
        <w:t xml:space="preserve">Dersom byggherren avdekker at entreprenør, uten skriftlig godkjenning om fravik, benytter seg av maskiner eller transportmidler som avviker fra kravet, vil byggherren beordre byggestans for den aktuelle maskinen eller transportmiddelet, og det vil påløpe dagbøter fra og med avviket er avdekket, til den aktuelle maskinen er tatt ut av anlegget og erstattet med maskin som er iht. tilbudt liste. Dagbøtene vil være på 10 000 kr per maskin per dag i maksimum 20 dager. Det vil ikke gis noen fristforlengelse for beordret byggestans. </w:t>
      </w:r>
    </w:p>
    <w:p w14:paraId="45D7D500" w14:textId="77777777" w:rsidR="00EB1D9F" w:rsidRDefault="00EB1D9F" w:rsidP="00EB1D9F">
      <w:pPr>
        <w:spacing w:after="0"/>
      </w:pPr>
    </w:p>
    <w:p w14:paraId="04132CD5" w14:textId="77777777" w:rsidR="00EB1D9F" w:rsidRPr="003867D6" w:rsidRDefault="00EB1D9F" w:rsidP="00910B15">
      <w:pPr>
        <w:spacing w:after="0"/>
        <w:ind w:left="708"/>
      </w:pPr>
    </w:p>
    <w:p w14:paraId="6EABAAF6" w14:textId="77777777" w:rsidR="0084568A" w:rsidRDefault="0084568A" w:rsidP="0084568A">
      <w:pPr>
        <w:spacing w:after="0"/>
      </w:pPr>
    </w:p>
    <w:p w14:paraId="4ACA996D" w14:textId="77777777" w:rsidR="002321AB" w:rsidRDefault="002321AB" w:rsidP="002321AB">
      <w:pPr>
        <w:pStyle w:val="Style3"/>
        <w:spacing w:before="120"/>
      </w:pPr>
      <w:bookmarkStart w:id="172" w:name="_Toc5098408"/>
      <w:r>
        <w:t>Endringer (NS 8407 pkt 31)</w:t>
      </w:r>
      <w:bookmarkEnd w:id="172"/>
    </w:p>
    <w:p w14:paraId="596CC064" w14:textId="77777777" w:rsidR="002321AB" w:rsidRDefault="00C74D3C" w:rsidP="00C74D3C">
      <w:pPr>
        <w:spacing w:after="0"/>
      </w:pPr>
      <w:r>
        <w:t>Pkt</w:t>
      </w:r>
      <w:r w:rsidR="009A1BE6">
        <w:t>.</w:t>
      </w:r>
      <w:r>
        <w:t xml:space="preserve">  31.1 «Retten til å pålegge endringer», tredje ledd, andre punktum utgår og erstattes av følgende bestemmelse:</w:t>
      </w:r>
    </w:p>
    <w:p w14:paraId="3C1D9558" w14:textId="0631FAEF" w:rsidR="00C74D3C" w:rsidRDefault="00C74D3C" w:rsidP="008C272B">
      <w:pPr>
        <w:spacing w:after="0"/>
        <w:ind w:left="708"/>
      </w:pPr>
      <w:r>
        <w:t>«Er ikke annet avtalt,</w:t>
      </w:r>
      <w:r w:rsidR="00C33FD3">
        <w:t xml:space="preserve"> kan ikke byggherren pålegge </w:t>
      </w:r>
      <w:r w:rsidR="003C0804">
        <w:t>hoved</w:t>
      </w:r>
      <w:r w:rsidR="00C616E5">
        <w:t>entreprenør</w:t>
      </w:r>
      <w:r>
        <w:t>en</w:t>
      </w:r>
      <w:r w:rsidR="00C33FD3">
        <w:t xml:space="preserve"> endringer ut </w:t>
      </w:r>
      <w:r w:rsidR="00C33FD3" w:rsidRPr="009C151D">
        <w:t>over 25 % netto tillegg til kontraktssummen».</w:t>
      </w:r>
    </w:p>
    <w:p w14:paraId="55F722B7" w14:textId="77777777" w:rsidR="002321AB" w:rsidRPr="003867D6" w:rsidRDefault="002321AB" w:rsidP="00F60F16">
      <w:pPr>
        <w:spacing w:after="0"/>
        <w:ind w:left="708"/>
      </w:pPr>
    </w:p>
    <w:p w14:paraId="04FBA6D8" w14:textId="77777777" w:rsidR="0045194A" w:rsidRPr="003867D6" w:rsidRDefault="0045194A" w:rsidP="009E6042">
      <w:pPr>
        <w:pStyle w:val="Style3"/>
        <w:spacing w:before="120"/>
      </w:pPr>
      <w:bookmarkStart w:id="173" w:name="_Toc5098409"/>
      <w:r w:rsidRPr="003867D6">
        <w:t>V</w:t>
      </w:r>
      <w:r w:rsidR="00BC6700" w:rsidRPr="003867D6">
        <w:t>ederlagsjustering</w:t>
      </w:r>
      <w:r w:rsidR="009D53C7" w:rsidRPr="003867D6">
        <w:t xml:space="preserve"> (NS 8407</w:t>
      </w:r>
      <w:r w:rsidRPr="003867D6">
        <w:t xml:space="preserve"> </w:t>
      </w:r>
      <w:r w:rsidR="00BC6700" w:rsidRPr="003867D6">
        <w:t>pkt</w:t>
      </w:r>
      <w:r w:rsidR="009D53C7" w:rsidRPr="003867D6">
        <w:t xml:space="preserve"> 34</w:t>
      </w:r>
      <w:r w:rsidRPr="003867D6">
        <w:t>)</w:t>
      </w:r>
      <w:bookmarkEnd w:id="173"/>
    </w:p>
    <w:p w14:paraId="453C5036" w14:textId="77777777" w:rsidR="00777368" w:rsidRDefault="00777368" w:rsidP="009E6042">
      <w:pPr>
        <w:spacing w:after="0"/>
      </w:pPr>
      <w:r>
        <w:t>Kravene om særskilt</w:t>
      </w:r>
      <w:r w:rsidR="00441A0D">
        <w:t xml:space="preserve"> varsel </w:t>
      </w:r>
      <w:r>
        <w:t>i</w:t>
      </w:r>
      <w:r w:rsidRPr="003867D6">
        <w:t xml:space="preserve"> NS 8407 pkt</w:t>
      </w:r>
      <w:r w:rsidR="009A1BE6">
        <w:t>.</w:t>
      </w:r>
      <w:r w:rsidRPr="003867D6">
        <w:t xml:space="preserve"> 34.1</w:t>
      </w:r>
      <w:r w:rsidR="00441A0D">
        <w:t>.3 tredje</w:t>
      </w:r>
      <w:r w:rsidRPr="003867D6">
        <w:t xml:space="preserve"> ledd</w:t>
      </w:r>
      <w:r>
        <w:t>, gjelder ikke for vederlagsjustering for kapitalytelser, rigging, drift og nedrigging.</w:t>
      </w:r>
    </w:p>
    <w:p w14:paraId="35DDF3BF" w14:textId="77777777" w:rsidR="009E6042" w:rsidRDefault="009E6042" w:rsidP="009E6042">
      <w:pPr>
        <w:spacing w:after="0"/>
      </w:pPr>
    </w:p>
    <w:p w14:paraId="1EDCAED8" w14:textId="77777777" w:rsidR="00777368" w:rsidRDefault="00777368" w:rsidP="009E6042">
      <w:pPr>
        <w:spacing w:after="0"/>
      </w:pPr>
      <w:r>
        <w:t>Følgende bestemmelser gjelder for vederlagsjustering for kapitalytelser, rigging, drift og nedrigging:</w:t>
      </w:r>
    </w:p>
    <w:p w14:paraId="132C60C0" w14:textId="77777777" w:rsidR="00777368" w:rsidRPr="003867D6" w:rsidRDefault="00777368" w:rsidP="009E6042">
      <w:pPr>
        <w:spacing w:after="0"/>
        <w:rPr>
          <w:i/>
        </w:rPr>
      </w:pPr>
    </w:p>
    <w:p w14:paraId="288855C8" w14:textId="77777777" w:rsidR="0045194A" w:rsidRPr="003867D6" w:rsidRDefault="00E7439F" w:rsidP="009E6042">
      <w:pPr>
        <w:spacing w:before="60" w:after="60"/>
      </w:pPr>
      <w:r w:rsidRPr="003867D6">
        <w:t>«</w:t>
      </w:r>
      <w:r w:rsidR="0045194A" w:rsidRPr="003867D6">
        <w:t xml:space="preserve">Regulering </w:t>
      </w:r>
      <w:r w:rsidR="00777368">
        <w:t>i opprinnelig byggetid,</w:t>
      </w:r>
      <w:r w:rsidRPr="003867D6">
        <w:t xml:space="preserve"> basert på volum»</w:t>
      </w:r>
    </w:p>
    <w:p w14:paraId="114F9DB2" w14:textId="77777777" w:rsidR="00441A0D" w:rsidRPr="00BA4F50" w:rsidRDefault="00441A0D" w:rsidP="00441A0D">
      <w:pPr>
        <w:spacing w:after="0"/>
        <w:ind w:left="708"/>
      </w:pPr>
      <w:r w:rsidRPr="00BA4F50">
        <w:t>Hvis prisen på netto vederlagsjusteringer som følg</w:t>
      </w:r>
      <w:r>
        <w:t>e av forhold beskrevet i NS 8407 pkt</w:t>
      </w:r>
      <w:r w:rsidR="009A1BE6">
        <w:t>.</w:t>
      </w:r>
      <w:r>
        <w:t xml:space="preserve"> 34.1.1 og 34.1.2</w:t>
      </w:r>
      <w:r w:rsidRPr="00BA4F50">
        <w:t xml:space="preserve"> ikke overstiger 10% av kontraktssum, gis det ingen kompensasjon.</w:t>
      </w:r>
    </w:p>
    <w:p w14:paraId="36616671" w14:textId="77777777" w:rsidR="00441A0D" w:rsidRPr="00BA4F50" w:rsidRDefault="00441A0D" w:rsidP="00441A0D">
      <w:pPr>
        <w:spacing w:after="0"/>
        <w:ind w:left="708"/>
      </w:pPr>
    </w:p>
    <w:p w14:paraId="51A3E068" w14:textId="77777777" w:rsidR="00441A0D" w:rsidRPr="00BA4F50" w:rsidRDefault="00441A0D" w:rsidP="00441A0D">
      <w:pPr>
        <w:spacing w:after="0"/>
        <w:ind w:left="708"/>
      </w:pPr>
      <w:r w:rsidRPr="00BA4F50">
        <w:t>Overstiger prisen på netto vederlagsjusteringer 10% av kontraktssummen, gis det kompensasjon etter følgene formel:</w:t>
      </w:r>
    </w:p>
    <w:p w14:paraId="16E4CA14" w14:textId="77777777" w:rsidR="009E6042" w:rsidRPr="00ED30B6" w:rsidRDefault="009E6042" w:rsidP="009E6042">
      <w:pPr>
        <w:spacing w:after="0"/>
        <w:ind w:left="708"/>
      </w:pPr>
    </w:p>
    <w:p w14:paraId="62292200" w14:textId="77777777" w:rsidR="009E6042" w:rsidRPr="00ED30B6" w:rsidRDefault="0045194A" w:rsidP="009E6042">
      <w:pPr>
        <w:spacing w:after="0"/>
        <w:ind w:left="708"/>
        <w:rPr>
          <w:u w:val="single"/>
        </w:rPr>
      </w:pPr>
      <w:smartTag w:uri="urn:schemas-microsoft-com:office:smarttags" w:element="metricconverter">
        <w:smartTagPr>
          <w:attr w:name="ProductID" w:val="0,5 A"/>
        </w:smartTagPr>
        <w:smartTag w:uri="urn:schemas-microsoft-com:office:smarttags" w:element="State">
          <w:smartTagPr>
            <w:attr w:name="ProductID" w:val="0,5 A"/>
          </w:smartTagPr>
          <w:r w:rsidRPr="00ED30B6">
            <w:rPr>
              <w:u w:val="single"/>
            </w:rPr>
            <w:lastRenderedPageBreak/>
            <w:t>0,5 A</w:t>
          </w:r>
        </w:smartTag>
      </w:smartTag>
      <w:r w:rsidR="00056ED4">
        <w:rPr>
          <w:u w:val="single"/>
        </w:rPr>
        <w:t xml:space="preserve"> (B – 1,1</w:t>
      </w:r>
      <w:r w:rsidRPr="00ED30B6">
        <w:rPr>
          <w:u w:val="single"/>
        </w:rPr>
        <w:t xml:space="preserve"> C)</w:t>
      </w:r>
    </w:p>
    <w:p w14:paraId="5F0A57CE" w14:textId="77777777" w:rsidR="0045194A" w:rsidRPr="00ED30B6" w:rsidRDefault="0045194A" w:rsidP="009E6042">
      <w:pPr>
        <w:spacing w:after="0"/>
        <w:ind w:left="708"/>
        <w:rPr>
          <w:u w:val="single"/>
        </w:rPr>
      </w:pPr>
      <w:r w:rsidRPr="00ED30B6">
        <w:t xml:space="preserve">             C</w:t>
      </w:r>
    </w:p>
    <w:p w14:paraId="2AD752B4" w14:textId="77777777" w:rsidR="009E6042" w:rsidRPr="00ED30B6" w:rsidRDefault="009E6042" w:rsidP="009E6042">
      <w:pPr>
        <w:spacing w:after="0"/>
        <w:ind w:left="708"/>
      </w:pPr>
    </w:p>
    <w:p w14:paraId="218C8734" w14:textId="77777777" w:rsidR="00056ED4" w:rsidRPr="00BA4F50" w:rsidRDefault="00056ED4" w:rsidP="00056ED4">
      <w:pPr>
        <w:spacing w:after="0"/>
        <w:ind w:left="708"/>
      </w:pPr>
      <w:r w:rsidRPr="00BA4F50">
        <w:t>A = avtalt pris på opprinnelig rigg- og driftskapittel eks. mva.</w:t>
      </w:r>
    </w:p>
    <w:p w14:paraId="272B9821" w14:textId="77777777" w:rsidR="00056ED4" w:rsidRPr="00BA4F50" w:rsidRDefault="00056ED4" w:rsidP="00056ED4">
      <w:pPr>
        <w:spacing w:after="0"/>
        <w:ind w:left="708"/>
      </w:pPr>
      <w:r w:rsidRPr="00BA4F50">
        <w:t>B = kontraktsverdi av utført arbeid på tidspunktet for opprinnelig sluttfrist</w:t>
      </w:r>
    </w:p>
    <w:p w14:paraId="4E77F358" w14:textId="77777777" w:rsidR="00056ED4" w:rsidRPr="00BA4F50" w:rsidRDefault="00056ED4" w:rsidP="00056ED4">
      <w:pPr>
        <w:spacing w:after="0"/>
        <w:ind w:left="708"/>
      </w:pPr>
      <w:r w:rsidRPr="00BA4F50">
        <w:t xml:space="preserve">C = opprinnelig kontraktsbeløp (kontraktssum eks. mva), med eventuelle tillegg eller fradrag eks. mva etter gjennomført mengdekontroll. </w:t>
      </w:r>
    </w:p>
    <w:p w14:paraId="6ABF4A23" w14:textId="77777777" w:rsidR="00056ED4" w:rsidRPr="00BA4F50" w:rsidRDefault="00056ED4" w:rsidP="00056ED4">
      <w:pPr>
        <w:spacing w:after="0"/>
        <w:ind w:left="708"/>
      </w:pPr>
    </w:p>
    <w:p w14:paraId="478C1262" w14:textId="77777777" w:rsidR="00056ED4" w:rsidRPr="00BA4F50" w:rsidRDefault="00056ED4" w:rsidP="00056ED4">
      <w:pPr>
        <w:spacing w:after="0"/>
        <w:ind w:left="708"/>
      </w:pPr>
      <w:r w:rsidRPr="00BA4F50">
        <w:t xml:space="preserve">Ved utregning av entreprenørens totale vederlag (B) skal det </w:t>
      </w:r>
      <w:r w:rsidRPr="00BA4F50">
        <w:rPr>
          <w:u w:val="single"/>
        </w:rPr>
        <w:t>ikke</w:t>
      </w:r>
      <w:r w:rsidRPr="00BA4F50">
        <w:t xml:space="preserve"> tas hensyn til:</w:t>
      </w:r>
    </w:p>
    <w:p w14:paraId="63AA0221" w14:textId="77777777" w:rsidR="00056ED4" w:rsidRPr="00BA4F50" w:rsidRDefault="00056ED4" w:rsidP="00056ED4">
      <w:pPr>
        <w:spacing w:after="0"/>
        <w:ind w:left="708"/>
      </w:pPr>
    </w:p>
    <w:p w14:paraId="0C20A59A" w14:textId="77777777" w:rsidR="00056ED4" w:rsidRPr="00BA4F50" w:rsidRDefault="00056ED4" w:rsidP="00056ED4">
      <w:pPr>
        <w:pStyle w:val="Kulepunkter"/>
        <w:tabs>
          <w:tab w:val="clear" w:pos="717"/>
          <w:tab w:val="num" w:pos="1425"/>
        </w:tabs>
        <w:spacing w:after="0"/>
        <w:ind w:left="1425"/>
      </w:pPr>
      <w:r w:rsidRPr="00BA4F50">
        <w:t>Regulering av kontraktssummen pga lønns- eller prisstigning.</w:t>
      </w:r>
    </w:p>
    <w:p w14:paraId="5B7DB0DA" w14:textId="77777777" w:rsidR="00056ED4" w:rsidRPr="00BA4F50" w:rsidRDefault="00056ED4" w:rsidP="00056ED4">
      <w:pPr>
        <w:pStyle w:val="Kulepunkter"/>
        <w:tabs>
          <w:tab w:val="clear" w:pos="717"/>
          <w:tab w:val="num" w:pos="1425"/>
        </w:tabs>
        <w:spacing w:after="0"/>
        <w:ind w:left="1425"/>
      </w:pPr>
      <w:r w:rsidRPr="00BA4F50">
        <w:t>Utbetaling av påslag pga. administrasjon av sideentreprenører eller tiltransport av entreprise/leverandørkontrakter</w:t>
      </w:r>
    </w:p>
    <w:p w14:paraId="7FF685F7" w14:textId="77777777" w:rsidR="00056ED4" w:rsidRPr="00BA4F50" w:rsidRDefault="00056ED4" w:rsidP="00056ED4">
      <w:pPr>
        <w:pStyle w:val="Kulepunkter"/>
        <w:tabs>
          <w:tab w:val="clear" w:pos="717"/>
          <w:tab w:val="num" w:pos="1425"/>
        </w:tabs>
        <w:spacing w:after="0"/>
        <w:ind w:left="1425"/>
      </w:pPr>
      <w:r w:rsidRPr="00BA4F50">
        <w:t>Avbestillingserstatning</w:t>
      </w:r>
    </w:p>
    <w:p w14:paraId="2F7E4EB7" w14:textId="77777777" w:rsidR="00056ED4" w:rsidRPr="00BA4F50" w:rsidRDefault="00056ED4" w:rsidP="00056ED4">
      <w:pPr>
        <w:pStyle w:val="Kulepunkter"/>
        <w:tabs>
          <w:tab w:val="clear" w:pos="717"/>
          <w:tab w:val="num" w:pos="1425"/>
        </w:tabs>
        <w:spacing w:after="0"/>
        <w:ind w:left="1425"/>
      </w:pPr>
      <w:r w:rsidRPr="00BA4F50">
        <w:t>Kompensasjon for økt rigg og drift i endret byggetid</w:t>
      </w:r>
    </w:p>
    <w:p w14:paraId="1B9E913C" w14:textId="77777777" w:rsidR="009E6042" w:rsidRDefault="009E6042" w:rsidP="009E6042">
      <w:pPr>
        <w:spacing w:after="0"/>
      </w:pPr>
    </w:p>
    <w:p w14:paraId="2D365A9A" w14:textId="77777777" w:rsidR="00056ED4" w:rsidRPr="00BA4F50" w:rsidRDefault="00056ED4" w:rsidP="00056ED4">
      <w:pPr>
        <w:spacing w:after="0"/>
      </w:pPr>
      <w:r w:rsidRPr="00BA4F50">
        <w:t>Reguleringsbeløp ifølge denne bestemme</w:t>
      </w:r>
      <w:r>
        <w:t>lse, lønns – og pris</w:t>
      </w:r>
      <w:r w:rsidR="008F2829">
        <w:t>-</w:t>
      </w:r>
      <w:r>
        <w:t>reguleres etter</w:t>
      </w:r>
      <w:r w:rsidRPr="00BA4F50">
        <w:t xml:space="preserve"> indeks som angitt i tilbudsskjemaet, regnet i måneder fra tilbudsdato til tyngdepunkt for produksjon i byggetiden.</w:t>
      </w:r>
    </w:p>
    <w:p w14:paraId="193E9B71" w14:textId="77777777" w:rsidR="00390306" w:rsidRDefault="00390306" w:rsidP="005927F1">
      <w:pPr>
        <w:spacing w:after="0"/>
      </w:pPr>
    </w:p>
    <w:p w14:paraId="11DDFB32" w14:textId="77777777" w:rsidR="0045194A" w:rsidRPr="003867D6" w:rsidRDefault="00E7439F" w:rsidP="005927F1">
      <w:pPr>
        <w:spacing w:after="0"/>
      </w:pPr>
      <w:r w:rsidRPr="003867D6">
        <w:t>«</w:t>
      </w:r>
      <w:r w:rsidR="0045194A" w:rsidRPr="003867D6">
        <w:t xml:space="preserve">Regulering </w:t>
      </w:r>
      <w:r w:rsidR="00357E11">
        <w:t>i forlenget byggetid</w:t>
      </w:r>
      <w:r w:rsidRPr="003867D6">
        <w:t>»</w:t>
      </w:r>
    </w:p>
    <w:p w14:paraId="0BFA6909" w14:textId="1D97BC5F" w:rsidR="0045194A" w:rsidRPr="003867D6" w:rsidRDefault="00357E11" w:rsidP="009E6042">
      <w:pPr>
        <w:spacing w:after="0"/>
        <w:ind w:left="709"/>
      </w:pPr>
      <w:r>
        <w:t>Har</w:t>
      </w:r>
      <w:r w:rsidR="0045194A" w:rsidRPr="003867D6">
        <w:t xml:space="preserve"> </w:t>
      </w:r>
      <w:r w:rsidR="003C0804">
        <w:t>hoved</w:t>
      </w:r>
      <w:r w:rsidR="00C616E5">
        <w:t>entreprenør</w:t>
      </w:r>
      <w:r>
        <w:t>en</w:t>
      </w:r>
      <w:r w:rsidR="0045194A" w:rsidRPr="003867D6">
        <w:t xml:space="preserve"> krav på fristforlengelse etter </w:t>
      </w:r>
      <w:r w:rsidR="00B642ED" w:rsidRPr="003867D6">
        <w:t>NS 8407 pkt</w:t>
      </w:r>
      <w:r w:rsidR="008F2829">
        <w:t>.</w:t>
      </w:r>
      <w:r w:rsidR="00B642ED" w:rsidRPr="003867D6">
        <w:t xml:space="preserve"> 33</w:t>
      </w:r>
      <w:r w:rsidR="0045194A" w:rsidRPr="003867D6">
        <w:t>.1</w:t>
      </w:r>
      <w:r w:rsidR="00E7439F" w:rsidRPr="003867D6">
        <w:t xml:space="preserve"> </w:t>
      </w:r>
      <w:r>
        <w:t>skal vederlagsjustering for kapitalytelser, rigging, drift og nedrigging kompenseres etterfølgende formel:</w:t>
      </w:r>
    </w:p>
    <w:p w14:paraId="209C36C5" w14:textId="77777777" w:rsidR="009E6042" w:rsidRPr="00ED30B6" w:rsidRDefault="009E6042" w:rsidP="009E6042">
      <w:pPr>
        <w:spacing w:after="0"/>
        <w:ind w:left="709"/>
      </w:pPr>
    </w:p>
    <w:p w14:paraId="23EDD565" w14:textId="77777777" w:rsidR="009E6042" w:rsidRPr="00ED30B6" w:rsidRDefault="00D0227E" w:rsidP="009E6042">
      <w:pPr>
        <w:spacing w:after="0"/>
        <w:ind w:left="709"/>
        <w:rPr>
          <w:u w:val="single"/>
        </w:rPr>
      </w:pPr>
      <w:smartTag w:uri="urn:schemas-microsoft-com:office:smarttags" w:element="metricconverter">
        <w:smartTagPr>
          <w:attr w:name="ProductID" w:val="0,7 A"/>
        </w:smartTagPr>
        <w:r>
          <w:rPr>
            <w:u w:val="single"/>
          </w:rPr>
          <w:t>0,7</w:t>
        </w:r>
        <w:r w:rsidR="0045194A" w:rsidRPr="00ED30B6">
          <w:rPr>
            <w:u w:val="single"/>
          </w:rPr>
          <w:t xml:space="preserve"> A</w:t>
        </w:r>
      </w:smartTag>
      <w:r w:rsidR="0045194A" w:rsidRPr="00ED30B6">
        <w:rPr>
          <w:u w:val="single"/>
        </w:rPr>
        <w:t xml:space="preserve"> (Z)</w:t>
      </w:r>
    </w:p>
    <w:p w14:paraId="76205583" w14:textId="77777777" w:rsidR="0045194A" w:rsidRPr="00ED30B6" w:rsidRDefault="0045194A" w:rsidP="009E6042">
      <w:pPr>
        <w:spacing w:after="0"/>
        <w:ind w:left="709"/>
      </w:pPr>
      <w:r w:rsidRPr="00ED30B6">
        <w:t xml:space="preserve">     Y</w:t>
      </w:r>
    </w:p>
    <w:p w14:paraId="517D69EA" w14:textId="77777777" w:rsidR="009E6042" w:rsidRPr="00ED30B6" w:rsidRDefault="009E6042" w:rsidP="009E6042">
      <w:pPr>
        <w:spacing w:after="0"/>
        <w:ind w:left="709"/>
      </w:pPr>
    </w:p>
    <w:p w14:paraId="5355226E" w14:textId="77777777" w:rsidR="009E6042" w:rsidRPr="00ED30B6" w:rsidRDefault="0045194A" w:rsidP="009E6042">
      <w:pPr>
        <w:spacing w:after="0"/>
        <w:ind w:left="709"/>
      </w:pPr>
      <w:r w:rsidRPr="00ED30B6">
        <w:t>A = avtalt pris på opprinnelig rigg- og driftskapittel eks. mva.</w:t>
      </w:r>
    </w:p>
    <w:p w14:paraId="0416A96F" w14:textId="77777777" w:rsidR="009E6042" w:rsidRPr="00ED30B6" w:rsidRDefault="0045194A" w:rsidP="009E6042">
      <w:pPr>
        <w:spacing w:after="0"/>
        <w:ind w:left="709"/>
      </w:pPr>
      <w:r w:rsidRPr="00ED30B6">
        <w:t>Y = opprinnelig byggetid</w:t>
      </w:r>
    </w:p>
    <w:p w14:paraId="746EC822" w14:textId="77777777" w:rsidR="0045194A" w:rsidRPr="00ED30B6" w:rsidRDefault="00357E11" w:rsidP="009E6042">
      <w:pPr>
        <w:spacing w:after="0"/>
        <w:ind w:left="709"/>
      </w:pPr>
      <w:r>
        <w:t xml:space="preserve">Z = </w:t>
      </w:r>
      <w:r w:rsidR="0045194A" w:rsidRPr="00ED30B6">
        <w:t xml:space="preserve">forlengelse utover opprinnelig byggetid. </w:t>
      </w:r>
    </w:p>
    <w:p w14:paraId="5900C520" w14:textId="77777777" w:rsidR="009E6042" w:rsidRPr="00ED30B6" w:rsidRDefault="009E6042" w:rsidP="009E6042">
      <w:pPr>
        <w:spacing w:after="0"/>
        <w:ind w:left="709"/>
      </w:pPr>
    </w:p>
    <w:p w14:paraId="0D97315F" w14:textId="77777777" w:rsidR="00357E11" w:rsidRDefault="00357E11" w:rsidP="009E6042">
      <w:pPr>
        <w:spacing w:after="0"/>
        <w:ind w:left="709"/>
      </w:pPr>
      <w:r>
        <w:t xml:space="preserve">Dersom fristforlengelse kun </w:t>
      </w:r>
      <w:r w:rsidRPr="00ED30B6">
        <w:t>er gitt for deler av arbeidene, skal A reduseres forholdsmessig</w:t>
      </w:r>
    </w:p>
    <w:p w14:paraId="7C4DCDB1" w14:textId="77777777" w:rsidR="00357E11" w:rsidRDefault="00357E11" w:rsidP="009E6042">
      <w:pPr>
        <w:spacing w:after="0"/>
        <w:ind w:left="709"/>
      </w:pPr>
    </w:p>
    <w:p w14:paraId="4FD90ABE" w14:textId="77777777" w:rsidR="0045194A" w:rsidRDefault="0045194A" w:rsidP="00357E11">
      <w:pPr>
        <w:spacing w:after="0"/>
        <w:ind w:left="709"/>
      </w:pPr>
      <w:r w:rsidRPr="00ED30B6">
        <w:t xml:space="preserve">Reguleringsbeløp </w:t>
      </w:r>
      <w:r w:rsidR="009A1BE6" w:rsidRPr="00ED30B6">
        <w:t>ifølge</w:t>
      </w:r>
      <w:r w:rsidRPr="00ED30B6">
        <w:t xml:space="preserve"> denne bestem</w:t>
      </w:r>
      <w:r w:rsidR="00357E11">
        <w:t>mels</w:t>
      </w:r>
      <w:r w:rsidR="00585E39">
        <w:t>e</w:t>
      </w:r>
      <w:r w:rsidR="00357E11">
        <w:t>, lønns – og prisreguleres etter indeks angitt i tilbudsskjemaet, regnet i måneder fra tilbudsdato til tyngdepunkt for produ</w:t>
      </w:r>
      <w:r w:rsidR="009A1BE6">
        <w:t>k</w:t>
      </w:r>
      <w:r w:rsidR="00357E11">
        <w:t>sjon i byggetiden.</w:t>
      </w:r>
    </w:p>
    <w:p w14:paraId="547DF636" w14:textId="77777777" w:rsidR="00AB20D3" w:rsidRPr="00ED30B6" w:rsidRDefault="00AB20D3" w:rsidP="009E6042">
      <w:pPr>
        <w:spacing w:after="0"/>
        <w:ind w:left="709"/>
      </w:pPr>
    </w:p>
    <w:p w14:paraId="7F5B51A0" w14:textId="77777777" w:rsidR="00E7439F" w:rsidRPr="003867D6" w:rsidRDefault="00AB20D3" w:rsidP="00AB20D3">
      <w:pPr>
        <w:spacing w:after="0"/>
      </w:pPr>
      <w:r w:rsidRPr="003867D6">
        <w:t>Pkt</w:t>
      </w:r>
      <w:r w:rsidR="009A1BE6">
        <w:t>.</w:t>
      </w:r>
      <w:r w:rsidRPr="003867D6">
        <w:t xml:space="preserve"> </w:t>
      </w:r>
      <w:r w:rsidR="00310104" w:rsidRPr="003867D6">
        <w:t>34.5</w:t>
      </w:r>
      <w:r w:rsidRPr="003867D6">
        <w:t xml:space="preserve"> Avbestillingserstatning til </w:t>
      </w:r>
      <w:r w:rsidR="00E7439F" w:rsidRPr="003867D6">
        <w:t>kontraktsmedhjelper</w:t>
      </w:r>
    </w:p>
    <w:p w14:paraId="6D57696C" w14:textId="77777777" w:rsidR="00AB20D3" w:rsidRPr="003867D6" w:rsidRDefault="00AB20D3" w:rsidP="00AB20D3">
      <w:pPr>
        <w:spacing w:after="0"/>
      </w:pPr>
      <w:r w:rsidRPr="003867D6">
        <w:t>Punktet utgår og erstattes av følgende bestemmelse:</w:t>
      </w:r>
    </w:p>
    <w:p w14:paraId="4D744FA4" w14:textId="77777777" w:rsidR="00AB20D3" w:rsidRPr="003867D6" w:rsidRDefault="00E7439F" w:rsidP="00AB20D3">
      <w:pPr>
        <w:spacing w:after="0"/>
        <w:ind w:left="708"/>
      </w:pPr>
      <w:r w:rsidRPr="003867D6">
        <w:t>«</w:t>
      </w:r>
      <w:r w:rsidR="00AB20D3" w:rsidRPr="003867D6">
        <w:t>Kun dokumenterte bestilte materi</w:t>
      </w:r>
      <w:r w:rsidRPr="003867D6">
        <w:t>alleveranser dekkes.»</w:t>
      </w:r>
    </w:p>
    <w:p w14:paraId="022026B7" w14:textId="77777777" w:rsidR="00C94B0A" w:rsidRPr="003867D6" w:rsidRDefault="00C94B0A" w:rsidP="009E6042">
      <w:pPr>
        <w:spacing w:after="0"/>
        <w:ind w:left="708"/>
      </w:pPr>
    </w:p>
    <w:p w14:paraId="2679EFAE" w14:textId="77777777" w:rsidR="0045194A" w:rsidRPr="003867D6" w:rsidRDefault="00E7439F" w:rsidP="009E6042">
      <w:pPr>
        <w:pStyle w:val="Style3"/>
        <w:spacing w:before="120"/>
      </w:pPr>
      <w:bookmarkStart w:id="174" w:name="_Toc5098410"/>
      <w:r w:rsidRPr="003867D6">
        <w:lastRenderedPageBreak/>
        <w:t>Bruktakelse og prøvedrift</w:t>
      </w:r>
      <w:r w:rsidR="00310104" w:rsidRPr="003867D6">
        <w:t xml:space="preserve"> (ns 8407 pkt 38)</w:t>
      </w:r>
      <w:bookmarkEnd w:id="174"/>
    </w:p>
    <w:p w14:paraId="2EECBEB4" w14:textId="77777777" w:rsidR="0045194A" w:rsidRPr="003867D6" w:rsidRDefault="0045194A" w:rsidP="009E6042">
      <w:pPr>
        <w:spacing w:after="0"/>
      </w:pPr>
      <w:r w:rsidRPr="003867D6">
        <w:t xml:space="preserve">I kontrakter hvor det er avtalt prøvedriftsperiode, gjelder følgende bestemmelser som nytt pkt </w:t>
      </w:r>
      <w:r w:rsidR="00310104" w:rsidRPr="003867D6">
        <w:t>38.3</w:t>
      </w:r>
      <w:r w:rsidR="00D93D3B" w:rsidRPr="003867D6">
        <w:tab/>
        <w:t>Prøvedriftsperiode</w:t>
      </w:r>
    </w:p>
    <w:p w14:paraId="4B5CDDBA" w14:textId="77777777" w:rsidR="009E6042" w:rsidRPr="003867D6" w:rsidRDefault="009E6042" w:rsidP="009E6042">
      <w:pPr>
        <w:spacing w:after="0"/>
      </w:pPr>
    </w:p>
    <w:p w14:paraId="44B2F659" w14:textId="77777777" w:rsidR="0045194A" w:rsidRPr="003867D6" w:rsidRDefault="0045194A" w:rsidP="00ED4732">
      <w:pPr>
        <w:numPr>
          <w:ilvl w:val="2"/>
          <w:numId w:val="17"/>
        </w:numPr>
        <w:spacing w:after="0"/>
      </w:pPr>
      <w:r w:rsidRPr="003867D6">
        <w:t xml:space="preserve">Vilkår </w:t>
      </w:r>
      <w:r w:rsidR="00E7439F" w:rsidRPr="003867D6">
        <w:t>for oppstart prøvedriftsperiode</w:t>
      </w:r>
      <w:r w:rsidR="009A7F5A" w:rsidRPr="003867D6">
        <w:t>:</w:t>
      </w:r>
    </w:p>
    <w:p w14:paraId="20A17CA4" w14:textId="77777777" w:rsidR="0045194A" w:rsidRPr="003867D6" w:rsidRDefault="00E7439F" w:rsidP="009E6042">
      <w:pPr>
        <w:spacing w:after="0"/>
        <w:ind w:left="708"/>
      </w:pPr>
      <w:r w:rsidRPr="003867D6">
        <w:t>«</w:t>
      </w:r>
      <w:r w:rsidR="0045194A" w:rsidRPr="003867D6">
        <w:t>Partene skal gjennomføre en felles befaring for å avdekke om prøvedriftsperioden kan starte, jf pkt B</w:t>
      </w:r>
      <w:r w:rsidR="004E4E87" w:rsidRPr="003867D6">
        <w:t>.3.14</w:t>
      </w:r>
      <w:r w:rsidR="002868A9" w:rsidRPr="003867D6">
        <w:t>,Sluttfase</w:t>
      </w:r>
      <w:r w:rsidR="00C55BD6" w:rsidRPr="003867D6">
        <w:t>. Bestemmelsene i</w:t>
      </w:r>
      <w:r w:rsidR="0045194A" w:rsidRPr="003867D6">
        <w:t xml:space="preserve"> </w:t>
      </w:r>
      <w:r w:rsidR="00310104" w:rsidRPr="003867D6">
        <w:t>NS 8407</w:t>
      </w:r>
      <w:r w:rsidR="0045194A" w:rsidRPr="003867D6">
        <w:t xml:space="preserve"> pkt 3</w:t>
      </w:r>
      <w:r w:rsidR="00310104" w:rsidRPr="003867D6">
        <w:t>7.1</w:t>
      </w:r>
      <w:r w:rsidR="002868A9" w:rsidRPr="003867D6">
        <w:t xml:space="preserve"> Overtakelsesforretning</w:t>
      </w:r>
      <w:r w:rsidR="0045194A" w:rsidRPr="003867D6">
        <w:t xml:space="preserve">, pkt </w:t>
      </w:r>
      <w:r w:rsidR="00310104" w:rsidRPr="003867D6">
        <w:t>37.2</w:t>
      </w:r>
      <w:r w:rsidR="002868A9" w:rsidRPr="003867D6">
        <w:t xml:space="preserve"> Protokoll</w:t>
      </w:r>
      <w:r w:rsidR="0045194A" w:rsidRPr="003867D6">
        <w:t xml:space="preserve"> og pkt </w:t>
      </w:r>
      <w:r w:rsidR="00310104" w:rsidRPr="003867D6">
        <w:t>37.3</w:t>
      </w:r>
      <w:r w:rsidR="002868A9" w:rsidRPr="003867D6">
        <w:t xml:space="preserve"> </w:t>
      </w:r>
      <w:r w:rsidR="0045194A" w:rsidRPr="003867D6">
        <w:t>Byggherrens rett til å nekte over</w:t>
      </w:r>
      <w:r w:rsidR="002868A9" w:rsidRPr="003867D6">
        <w:t>takelse</w:t>
      </w:r>
      <w:r w:rsidR="0045194A" w:rsidRPr="003867D6">
        <w:t xml:space="preserve"> gjelder t</w:t>
      </w:r>
      <w:r w:rsidR="00C55BD6" w:rsidRPr="003867D6">
        <w:t xml:space="preserve">ilsvarende så langt de </w:t>
      </w:r>
      <w:r w:rsidRPr="003867D6">
        <w:t>passer.»</w:t>
      </w:r>
    </w:p>
    <w:p w14:paraId="6E375DEA" w14:textId="77777777" w:rsidR="009E6042" w:rsidRPr="003867D6" w:rsidRDefault="009E6042" w:rsidP="009E6042">
      <w:pPr>
        <w:spacing w:after="0"/>
        <w:ind w:left="708"/>
      </w:pPr>
    </w:p>
    <w:p w14:paraId="5D1ADF01" w14:textId="77777777" w:rsidR="0045194A" w:rsidRPr="003867D6" w:rsidRDefault="0045194A" w:rsidP="00ED4732">
      <w:pPr>
        <w:numPr>
          <w:ilvl w:val="2"/>
          <w:numId w:val="17"/>
        </w:numPr>
        <w:spacing w:after="0"/>
      </w:pPr>
      <w:r w:rsidRPr="003867D6">
        <w:t>Rettsvirkningene av oppstart prøvedriftsperiode</w:t>
      </w:r>
      <w:r w:rsidR="009A7F5A" w:rsidRPr="003867D6">
        <w:t>:</w:t>
      </w:r>
    </w:p>
    <w:p w14:paraId="6AEA1316" w14:textId="77777777" w:rsidR="0045194A" w:rsidRPr="003867D6" w:rsidRDefault="009A7F5A" w:rsidP="009E6042">
      <w:pPr>
        <w:spacing w:after="0"/>
        <w:ind w:left="708"/>
        <w:rPr>
          <w:iCs/>
        </w:rPr>
      </w:pPr>
      <w:r w:rsidRPr="003867D6">
        <w:rPr>
          <w:iCs/>
        </w:rPr>
        <w:t>«</w:t>
      </w:r>
      <w:r w:rsidR="0045194A" w:rsidRPr="003867D6">
        <w:rPr>
          <w:iCs/>
        </w:rPr>
        <w:t>Oppstart prøvedriftsperiode innebærer at byggherren får rett til</w:t>
      </w:r>
      <w:r w:rsidRPr="003867D6">
        <w:rPr>
          <w:iCs/>
        </w:rPr>
        <w:t xml:space="preserve"> å ta kontraktsarbeidet i bruk.»</w:t>
      </w:r>
    </w:p>
    <w:p w14:paraId="30EB1826" w14:textId="77777777" w:rsidR="009E6042" w:rsidRPr="003867D6" w:rsidRDefault="009E6042" w:rsidP="009E6042">
      <w:pPr>
        <w:spacing w:after="0"/>
        <w:ind w:left="708"/>
        <w:rPr>
          <w:iCs/>
        </w:rPr>
      </w:pPr>
    </w:p>
    <w:p w14:paraId="460A25AC" w14:textId="77777777" w:rsidR="0045194A" w:rsidRPr="003867D6" w:rsidRDefault="0045194A" w:rsidP="009E6042">
      <w:pPr>
        <w:pStyle w:val="Style3"/>
        <w:spacing w:before="120"/>
      </w:pPr>
      <w:bookmarkStart w:id="175" w:name="_Toc205960402"/>
      <w:bookmarkStart w:id="176" w:name="_Toc205960495"/>
      <w:bookmarkStart w:id="177" w:name="_Toc205960587"/>
      <w:bookmarkStart w:id="178" w:name="_Toc205960679"/>
      <w:bookmarkStart w:id="179" w:name="_Toc205963355"/>
      <w:bookmarkStart w:id="180" w:name="_Toc205963448"/>
      <w:bookmarkStart w:id="181" w:name="_Toc205963540"/>
      <w:bookmarkStart w:id="182" w:name="_Toc205963632"/>
      <w:bookmarkStart w:id="183" w:name="_Toc205966417"/>
      <w:bookmarkStart w:id="184" w:name="_Toc205966510"/>
      <w:bookmarkStart w:id="185" w:name="_Toc205966620"/>
      <w:bookmarkStart w:id="186" w:name="_Toc5098411"/>
      <w:bookmarkEnd w:id="175"/>
      <w:bookmarkEnd w:id="176"/>
      <w:bookmarkEnd w:id="177"/>
      <w:bookmarkEnd w:id="178"/>
      <w:bookmarkEnd w:id="179"/>
      <w:bookmarkEnd w:id="180"/>
      <w:bookmarkEnd w:id="181"/>
      <w:bookmarkEnd w:id="182"/>
      <w:bookmarkEnd w:id="183"/>
      <w:bookmarkEnd w:id="184"/>
      <w:bookmarkEnd w:id="185"/>
      <w:r w:rsidRPr="003867D6">
        <w:t>Mangel ved kon</w:t>
      </w:r>
      <w:r w:rsidR="00E1485F" w:rsidRPr="003867D6">
        <w:t>traktsgjenstanden</w:t>
      </w:r>
      <w:r w:rsidRPr="003867D6">
        <w:t xml:space="preserve"> </w:t>
      </w:r>
      <w:r w:rsidR="006A40C2" w:rsidRPr="003867D6">
        <w:t>(NS 8407 pkt 42</w:t>
      </w:r>
      <w:r w:rsidRPr="003867D6">
        <w:t>)</w:t>
      </w:r>
      <w:bookmarkEnd w:id="186"/>
    </w:p>
    <w:p w14:paraId="0E541659" w14:textId="77777777" w:rsidR="005C7518" w:rsidRPr="003867D6" w:rsidRDefault="0045194A" w:rsidP="009E6042">
      <w:pPr>
        <w:spacing w:after="0"/>
      </w:pPr>
      <w:r w:rsidRPr="003867D6">
        <w:t xml:space="preserve">Pkt </w:t>
      </w:r>
      <w:r w:rsidR="005B14F2" w:rsidRPr="003867D6">
        <w:t>42.3</w:t>
      </w:r>
      <w:r w:rsidR="00C1167E" w:rsidRPr="003867D6">
        <w:t>.2</w:t>
      </w:r>
      <w:r w:rsidR="006C3C2F" w:rsidRPr="003867D6">
        <w:t xml:space="preserve"> </w:t>
      </w:r>
      <w:r w:rsidR="00C1167E" w:rsidRPr="003867D6">
        <w:t xml:space="preserve">Kostnadene ved </w:t>
      </w:r>
      <w:r w:rsidR="006C3C2F" w:rsidRPr="003867D6">
        <w:t>utbedringen</w:t>
      </w:r>
    </w:p>
    <w:p w14:paraId="4AEA0629" w14:textId="77777777" w:rsidR="00E1485F" w:rsidRPr="003867D6" w:rsidRDefault="00E1485F" w:rsidP="009E6042">
      <w:pPr>
        <w:spacing w:after="0"/>
      </w:pPr>
      <w:r w:rsidRPr="003867D6">
        <w:t xml:space="preserve">Følgende tilføyes som </w:t>
      </w:r>
      <w:r w:rsidR="00F34718" w:rsidRPr="003867D6">
        <w:t xml:space="preserve">nytt </w:t>
      </w:r>
      <w:r w:rsidR="00C1167E" w:rsidRPr="003867D6">
        <w:t>2. punktum i 2.</w:t>
      </w:r>
      <w:r w:rsidRPr="003867D6">
        <w:t xml:space="preserve"> led</w:t>
      </w:r>
      <w:r w:rsidR="005837CC" w:rsidRPr="003867D6">
        <w:t>d</w:t>
      </w:r>
      <w:r w:rsidRPr="003867D6">
        <w:t>:</w:t>
      </w:r>
    </w:p>
    <w:p w14:paraId="0EFB24B8" w14:textId="49F69556" w:rsidR="00C1167E" w:rsidRPr="00C1167E" w:rsidRDefault="00B669E7" w:rsidP="00C1167E">
      <w:pPr>
        <w:pStyle w:val="Kulepunkter"/>
        <w:numPr>
          <w:ilvl w:val="0"/>
          <w:numId w:val="0"/>
        </w:numPr>
        <w:spacing w:after="0"/>
        <w:ind w:left="1080"/>
      </w:pPr>
      <w:r>
        <w:t>«</w:t>
      </w:r>
      <w:r w:rsidR="003C0804">
        <w:t>Hoved</w:t>
      </w:r>
      <w:r w:rsidR="00C616E5">
        <w:t>entreprenør</w:t>
      </w:r>
      <w:r w:rsidR="00C1167E" w:rsidRPr="009C1F4B">
        <w:t xml:space="preserve">en må </w:t>
      </w:r>
      <w:r w:rsidR="00C1167E">
        <w:t xml:space="preserve">i slike tilfeller </w:t>
      </w:r>
      <w:r w:rsidR="00C1167E" w:rsidRPr="009C1F4B">
        <w:t xml:space="preserve">dekke byggherrens egenandel </w:t>
      </w:r>
      <w:r w:rsidR="00C1167E">
        <w:br/>
      </w:r>
      <w:r w:rsidR="00C1167E" w:rsidRPr="009C1F4B">
        <w:t>(inntil 5,0 mill</w:t>
      </w:r>
      <w:r w:rsidR="00C1167E">
        <w:t>).»</w:t>
      </w:r>
      <w:r w:rsidR="00C1167E">
        <w:br/>
      </w:r>
    </w:p>
    <w:p w14:paraId="53BC67CE" w14:textId="77777777" w:rsidR="00C1167E" w:rsidRPr="003867D6" w:rsidRDefault="00C1167E" w:rsidP="00C1167E">
      <w:pPr>
        <w:spacing w:after="0"/>
      </w:pPr>
      <w:r w:rsidRPr="003867D6">
        <w:t>Pkt 42.3.3 Gjennomføringen av utbedringen</w:t>
      </w:r>
    </w:p>
    <w:p w14:paraId="7DE7362E" w14:textId="77777777" w:rsidR="00C1167E" w:rsidRPr="003867D6" w:rsidRDefault="00C1167E" w:rsidP="00C1167E">
      <w:pPr>
        <w:spacing w:after="0"/>
      </w:pPr>
      <w:r w:rsidRPr="003867D6">
        <w:t>Følgende tilføyes som nytt siste ledd:</w:t>
      </w:r>
    </w:p>
    <w:p w14:paraId="2A167594" w14:textId="229298A0" w:rsidR="00C1167E" w:rsidRDefault="00C1167E" w:rsidP="00C1167E">
      <w:pPr>
        <w:pStyle w:val="Kulepunkter"/>
        <w:numPr>
          <w:ilvl w:val="0"/>
          <w:numId w:val="0"/>
        </w:numPr>
        <w:spacing w:after="0"/>
        <w:ind w:left="1080"/>
      </w:pPr>
      <w:r w:rsidRPr="003867D6">
        <w:t xml:space="preserve">«Utbedring av mangler skal utføres etter avtale med og i full forståelse med bruker/leietaker. Dersom hensynet til bruker/leietaker gjør det nødvendig, skal utbedringen gjøres utenfor ordinær arbeidstid. </w:t>
      </w:r>
      <w:r w:rsidR="003C0804">
        <w:t>Hoved</w:t>
      </w:r>
      <w:r w:rsidR="00C616E5">
        <w:t>entreprenør</w:t>
      </w:r>
      <w:r w:rsidRPr="003867D6">
        <w:t>en skal selv besørge og bekoste eventuelt nødvendig vakthold.»</w:t>
      </w:r>
    </w:p>
    <w:p w14:paraId="3AA973C6" w14:textId="77777777" w:rsidR="005C7518" w:rsidRPr="003867D6" w:rsidRDefault="005C7518" w:rsidP="005C7518">
      <w:pPr>
        <w:spacing w:after="0"/>
      </w:pPr>
    </w:p>
    <w:p w14:paraId="11CB57F0" w14:textId="77777777" w:rsidR="0045194A" w:rsidRPr="003867D6" w:rsidRDefault="00E1485F" w:rsidP="00BB37F1">
      <w:pPr>
        <w:pStyle w:val="Style3"/>
        <w:spacing w:before="120"/>
      </w:pPr>
      <w:bookmarkStart w:id="187" w:name="_Toc5098412"/>
      <w:r w:rsidRPr="003867D6">
        <w:t xml:space="preserve">Tvister </w:t>
      </w:r>
      <w:r w:rsidR="00D93D3B" w:rsidRPr="003867D6">
        <w:t>(NS 8407 pkt 50</w:t>
      </w:r>
      <w:r w:rsidR="0045194A" w:rsidRPr="003867D6">
        <w:t>)</w:t>
      </w:r>
      <w:bookmarkEnd w:id="187"/>
    </w:p>
    <w:p w14:paraId="40F93FF8" w14:textId="77777777" w:rsidR="00E1485F" w:rsidRPr="003867D6" w:rsidRDefault="0045194A" w:rsidP="00DE4B36">
      <w:pPr>
        <w:spacing w:after="0"/>
      </w:pPr>
      <w:r w:rsidRPr="003867D6">
        <w:t>Pkt</w:t>
      </w:r>
      <w:r w:rsidR="008F2829">
        <w:t>.</w:t>
      </w:r>
      <w:r w:rsidRPr="003867D6">
        <w:t xml:space="preserve"> </w:t>
      </w:r>
      <w:r w:rsidR="005B14F2" w:rsidRPr="003867D6">
        <w:t>50.4</w:t>
      </w:r>
      <w:r w:rsidRPr="003867D6">
        <w:t xml:space="preserve"> </w:t>
      </w:r>
      <w:r w:rsidR="00E1485F" w:rsidRPr="003867D6">
        <w:t>Tvisteløsning</w:t>
      </w:r>
    </w:p>
    <w:p w14:paraId="3517E642" w14:textId="77777777" w:rsidR="0045194A" w:rsidRDefault="00E1485F" w:rsidP="00DE4B36">
      <w:pPr>
        <w:spacing w:after="0"/>
      </w:pPr>
      <w:r>
        <w:t>Punktet utgår</w:t>
      </w:r>
      <w:r w:rsidR="0045194A">
        <w:t xml:space="preserve"> og erstattes av følgende bestemmelse: </w:t>
      </w:r>
    </w:p>
    <w:p w14:paraId="70E951A8" w14:textId="77777777" w:rsidR="0045194A" w:rsidRPr="003867D6" w:rsidRDefault="00B669E7" w:rsidP="00DE4B36">
      <w:pPr>
        <w:spacing w:after="0"/>
        <w:ind w:left="708"/>
      </w:pPr>
      <w:r w:rsidRPr="003867D6">
        <w:t>«</w:t>
      </w:r>
      <w:r w:rsidR="0045194A" w:rsidRPr="003867D6">
        <w:t xml:space="preserve">Enhver tvist mellom partene om kontraktsforholdet avgjøres ved </w:t>
      </w:r>
      <w:r w:rsidRPr="003867D6">
        <w:t>voldgift.»</w:t>
      </w:r>
    </w:p>
    <w:p w14:paraId="41EE9883" w14:textId="77777777" w:rsidR="00DE4B36" w:rsidRDefault="00DE4B36" w:rsidP="00DE4B36">
      <w:pPr>
        <w:spacing w:after="0"/>
        <w:ind w:left="708"/>
      </w:pPr>
    </w:p>
    <w:p w14:paraId="795DA471" w14:textId="77777777" w:rsidR="002D1B9B" w:rsidRDefault="002D1B9B" w:rsidP="00DE4B36">
      <w:pPr>
        <w:spacing w:after="0"/>
        <w:ind w:left="708"/>
      </w:pPr>
    </w:p>
    <w:p w14:paraId="187A6E80" w14:textId="77777777" w:rsidR="002D1B9B" w:rsidRDefault="002D1B9B" w:rsidP="00DE4B36">
      <w:pPr>
        <w:spacing w:after="0"/>
        <w:ind w:left="708"/>
      </w:pPr>
    </w:p>
    <w:p w14:paraId="2BEDEA43" w14:textId="77777777" w:rsidR="00EA57EF" w:rsidRPr="00F91C6E" w:rsidRDefault="00EA57EF" w:rsidP="00EA57EF">
      <w:pPr>
        <w:pStyle w:val="Overskrift2"/>
        <w:numPr>
          <w:ilvl w:val="1"/>
          <w:numId w:val="5"/>
        </w:numPr>
      </w:pPr>
      <w:bookmarkStart w:id="188" w:name="_Toc409084754"/>
      <w:bookmarkStart w:id="189" w:name="_Toc421258618"/>
      <w:bookmarkStart w:id="190" w:name="_Toc5098413"/>
      <w:r w:rsidRPr="00F91C6E">
        <w:t>Spesielle kontraktsbestemmelser</w:t>
      </w:r>
      <w:bookmarkEnd w:id="188"/>
      <w:bookmarkEnd w:id="189"/>
      <w:bookmarkEnd w:id="190"/>
      <w:r w:rsidRPr="00F91C6E">
        <w:t xml:space="preserve"> </w:t>
      </w:r>
    </w:p>
    <w:p w14:paraId="6140C3EF" w14:textId="77777777" w:rsidR="006E3740" w:rsidRPr="00F91C6E" w:rsidRDefault="00F91C6E" w:rsidP="006E3740">
      <w:pPr>
        <w:spacing w:after="0"/>
        <w:rPr>
          <w:color w:val="FF0000"/>
          <w:szCs w:val="20"/>
        </w:rPr>
      </w:pPr>
      <w:r w:rsidRPr="00F91C6E">
        <w:t xml:space="preserve">Utgår. </w:t>
      </w:r>
    </w:p>
    <w:p w14:paraId="0CA99F7D" w14:textId="77777777" w:rsidR="006E3740" w:rsidRDefault="006E3740" w:rsidP="006E3740">
      <w:pPr>
        <w:spacing w:after="0"/>
      </w:pPr>
    </w:p>
    <w:p w14:paraId="625834F5" w14:textId="77777777" w:rsidR="0045194A" w:rsidRDefault="0045194A" w:rsidP="004F355E">
      <w:pPr>
        <w:pStyle w:val="Overskrift2"/>
      </w:pPr>
      <w:bookmarkStart w:id="191" w:name="_Toc5098414"/>
      <w:r w:rsidRPr="00250D5E">
        <w:t xml:space="preserve">Administrative </w:t>
      </w:r>
      <w:r>
        <w:t>bestemmelser</w:t>
      </w:r>
      <w:bookmarkEnd w:id="191"/>
    </w:p>
    <w:p w14:paraId="6CF47DD5" w14:textId="77777777" w:rsidR="00390306" w:rsidRDefault="00390306" w:rsidP="00390306">
      <w:pPr>
        <w:spacing w:after="0"/>
      </w:pPr>
      <w:r>
        <w:t>Se eget dokument</w:t>
      </w:r>
      <w:r w:rsidR="002749B4">
        <w:t>.</w:t>
      </w:r>
    </w:p>
    <w:sectPr w:rsidR="00390306" w:rsidSect="00F36ADE">
      <w:headerReference w:type="even" r:id="rId18"/>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E16CC" w14:textId="77777777" w:rsidR="00D15E2F" w:rsidRDefault="00D15E2F">
      <w:r>
        <w:separator/>
      </w:r>
    </w:p>
  </w:endnote>
  <w:endnote w:type="continuationSeparator" w:id="0">
    <w:p w14:paraId="635E185B" w14:textId="77777777" w:rsidR="00D15E2F" w:rsidRDefault="00D1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Century Schlbk">
    <w:altName w:val="NewCenturySchlb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B41E0" w14:textId="77777777" w:rsidR="005F6365" w:rsidRPr="00CA66B3" w:rsidRDefault="005F6365" w:rsidP="00BC2CDD">
    <w:pPr>
      <w:spacing w:after="0"/>
      <w:jc w:val="right"/>
    </w:pPr>
    <w:r w:rsidRPr="00CA66B3">
      <w:rPr>
        <w:sz w:val="16"/>
      </w:rPr>
      <w:t xml:space="preserve">SIDE NR.: </w:t>
    </w:r>
    <w:r w:rsidRPr="00CA66B3">
      <w:fldChar w:fldCharType="begin"/>
    </w:r>
    <w:r w:rsidRPr="00CA66B3">
      <w:instrText xml:space="preserve">PAGE </w:instrText>
    </w:r>
    <w:r w:rsidRPr="00CA66B3">
      <w:fldChar w:fldCharType="separate"/>
    </w:r>
    <w:r w:rsidR="00967931">
      <w:rPr>
        <w:noProof/>
      </w:rPr>
      <w:t>7</w:t>
    </w:r>
    <w:r w:rsidRPr="00CA66B3">
      <w:fldChar w:fldCharType="end"/>
    </w:r>
    <w:r w:rsidRPr="00CA66B3">
      <w:t xml:space="preserve"> av </w:t>
    </w:r>
    <w:r w:rsidRPr="00CA66B3">
      <w:fldChar w:fldCharType="begin"/>
    </w:r>
    <w:r w:rsidRPr="00CA66B3">
      <w:instrText>NUMPAGES</w:instrText>
    </w:r>
    <w:r w:rsidRPr="00CA66B3">
      <w:fldChar w:fldCharType="separate"/>
    </w:r>
    <w:r w:rsidR="00967931">
      <w:rPr>
        <w:noProof/>
      </w:rPr>
      <w:t>17</w:t>
    </w:r>
    <w:r w:rsidRPr="00CA66B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24B7B" w14:textId="77777777" w:rsidR="00D15E2F" w:rsidRDefault="00D15E2F">
      <w:r>
        <w:separator/>
      </w:r>
    </w:p>
  </w:footnote>
  <w:footnote w:type="continuationSeparator" w:id="0">
    <w:p w14:paraId="0673628B" w14:textId="77777777" w:rsidR="00D15E2F" w:rsidRDefault="00D15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50"/>
      <w:gridCol w:w="7460"/>
    </w:tblGrid>
    <w:tr w:rsidR="005F6365" w14:paraId="7A3C06A4" w14:textId="77777777" w:rsidTr="00795DCA">
      <w:tc>
        <w:tcPr>
          <w:tcW w:w="1750" w:type="dxa"/>
          <w:tcBorders>
            <w:top w:val="single" w:sz="6" w:space="0" w:color="auto"/>
            <w:left w:val="single" w:sz="6" w:space="0" w:color="auto"/>
            <w:bottom w:val="single" w:sz="6" w:space="0" w:color="auto"/>
            <w:right w:val="single" w:sz="6" w:space="0" w:color="auto"/>
          </w:tcBorders>
        </w:tcPr>
        <w:p w14:paraId="1E278E10" w14:textId="77777777" w:rsidR="005F6365" w:rsidRPr="00795DCA" w:rsidRDefault="0068724C" w:rsidP="00981543">
          <w:pPr>
            <w:spacing w:before="80" w:after="80"/>
            <w:rPr>
              <w:rFonts w:cs="Arial"/>
            </w:rPr>
          </w:pPr>
          <w:r>
            <w:rPr>
              <w:rFonts w:cs="Arial"/>
            </w:rPr>
            <w:pict w14:anchorId="657EA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55.5pt">
                <v:imagedata r:id="rId1" o:title=""/>
              </v:shape>
            </w:pict>
          </w:r>
        </w:p>
      </w:tc>
      <w:tc>
        <w:tcPr>
          <w:tcW w:w="7460" w:type="dxa"/>
          <w:tcBorders>
            <w:top w:val="single" w:sz="6" w:space="0" w:color="auto"/>
            <w:left w:val="single" w:sz="6" w:space="0" w:color="auto"/>
            <w:bottom w:val="single" w:sz="6" w:space="0" w:color="auto"/>
            <w:right w:val="single" w:sz="6" w:space="0" w:color="auto"/>
          </w:tcBorders>
        </w:tcPr>
        <w:p w14:paraId="07BB9CFB" w14:textId="77777777" w:rsidR="00D806CD" w:rsidRPr="00D806CD" w:rsidRDefault="00D806CD" w:rsidP="00D806CD">
          <w:pPr>
            <w:rPr>
              <w:rFonts w:ascii="Arial" w:hAnsi="Arial" w:cs="Arial"/>
              <w:b/>
              <w:bCs/>
            </w:rPr>
          </w:pPr>
          <w:hyperlink r:id="rId2" w:history="1">
            <w:r w:rsidRPr="00D806CD">
              <w:rPr>
                <w:rFonts w:ascii="Arial" w:hAnsi="Arial" w:cs="Arial"/>
                <w:b/>
                <w:bCs/>
              </w:rPr>
              <w:t>EFI-NOR-003-2026 Kunstgressbane - Nygårdsmyren - Rehabilitering</w:t>
            </w:r>
          </w:hyperlink>
        </w:p>
        <w:p w14:paraId="6E81B38E" w14:textId="3C32E658" w:rsidR="005F6365" w:rsidRDefault="005F6365" w:rsidP="00981543">
          <w:pPr>
            <w:spacing w:before="80" w:after="40"/>
            <w:rPr>
              <w:b/>
            </w:rPr>
          </w:pPr>
          <w:r w:rsidRPr="006572D7">
            <w:rPr>
              <w:b/>
            </w:rPr>
            <w:t>Oppdragsbeskrivelse</w:t>
          </w:r>
        </w:p>
        <w:tbl>
          <w:tblPr>
            <w:tblW w:w="0" w:type="auto"/>
            <w:tblLayout w:type="fixed"/>
            <w:tblLook w:val="04A0" w:firstRow="1" w:lastRow="0" w:firstColumn="1" w:lastColumn="0" w:noHBand="0" w:noVBand="1"/>
          </w:tblPr>
          <w:tblGrid>
            <w:gridCol w:w="5475"/>
            <w:gridCol w:w="1830"/>
          </w:tblGrid>
          <w:tr w:rsidR="005F6365" w:rsidRPr="005E7C6F" w14:paraId="7DA63379" w14:textId="77777777" w:rsidTr="005E7C6F">
            <w:tc>
              <w:tcPr>
                <w:tcW w:w="5475" w:type="dxa"/>
              </w:tcPr>
              <w:p w14:paraId="00D25430" w14:textId="4A2FA0FA" w:rsidR="005F6365" w:rsidRPr="005E7C6F" w:rsidRDefault="00E35ED2" w:rsidP="00E35ED2">
                <w:pPr>
                  <w:tabs>
                    <w:tab w:val="left" w:pos="1280"/>
                  </w:tabs>
                  <w:spacing w:before="80" w:after="40"/>
                  <w:rPr>
                    <w:b/>
                  </w:rPr>
                </w:pPr>
                <w:r>
                  <w:rPr>
                    <w:b/>
                  </w:rPr>
                  <w:tab/>
                </w:r>
              </w:p>
            </w:tc>
            <w:tc>
              <w:tcPr>
                <w:tcW w:w="1830" w:type="dxa"/>
              </w:tcPr>
              <w:p w14:paraId="1FF463D2" w14:textId="2BE13427" w:rsidR="005F6365" w:rsidRPr="00E125DA" w:rsidRDefault="005F6365" w:rsidP="005E7C6F">
                <w:pPr>
                  <w:spacing w:before="80" w:after="40"/>
                  <w:rPr>
                    <w:b/>
                    <w:sz w:val="20"/>
                    <w:szCs w:val="20"/>
                  </w:rPr>
                </w:pPr>
                <w:r w:rsidRPr="00E125DA">
                  <w:rPr>
                    <w:b/>
                    <w:sz w:val="20"/>
                    <w:szCs w:val="20"/>
                  </w:rPr>
                  <w:t xml:space="preserve">Dato: </w:t>
                </w:r>
                <w:r w:rsidR="00D806CD">
                  <w:rPr>
                    <w:b/>
                    <w:sz w:val="20"/>
                    <w:szCs w:val="20"/>
                  </w:rPr>
                  <w:t>28</w:t>
                </w:r>
                <w:r w:rsidR="006564D9" w:rsidRPr="00732DDB">
                  <w:rPr>
                    <w:b/>
                    <w:sz w:val="20"/>
                    <w:szCs w:val="20"/>
                  </w:rPr>
                  <w:t>.</w:t>
                </w:r>
                <w:r w:rsidR="006564D9">
                  <w:rPr>
                    <w:b/>
                    <w:sz w:val="20"/>
                    <w:szCs w:val="20"/>
                  </w:rPr>
                  <w:t>0</w:t>
                </w:r>
                <w:r w:rsidR="00D806CD">
                  <w:rPr>
                    <w:b/>
                    <w:sz w:val="20"/>
                    <w:szCs w:val="20"/>
                  </w:rPr>
                  <w:t>4</w:t>
                </w:r>
                <w:r w:rsidR="006564D9" w:rsidRPr="00732DDB">
                  <w:rPr>
                    <w:b/>
                    <w:sz w:val="20"/>
                    <w:szCs w:val="20"/>
                  </w:rPr>
                  <w:t>.20</w:t>
                </w:r>
                <w:r w:rsidR="006564D9">
                  <w:rPr>
                    <w:b/>
                    <w:sz w:val="20"/>
                    <w:szCs w:val="20"/>
                  </w:rPr>
                  <w:t>2</w:t>
                </w:r>
                <w:r w:rsidR="00B12C5C">
                  <w:rPr>
                    <w:b/>
                    <w:sz w:val="20"/>
                    <w:szCs w:val="20"/>
                  </w:rPr>
                  <w:t>6</w:t>
                </w:r>
              </w:p>
            </w:tc>
          </w:tr>
        </w:tbl>
        <w:p w14:paraId="6C119989" w14:textId="77777777" w:rsidR="005F6365" w:rsidRPr="009156A4" w:rsidRDefault="005F6365" w:rsidP="00981543">
          <w:pPr>
            <w:spacing w:before="80" w:after="40"/>
            <w:rPr>
              <w:b/>
              <w:color w:val="FF0000"/>
            </w:rPr>
          </w:pPr>
        </w:p>
      </w:tc>
    </w:tr>
  </w:tbl>
  <w:p w14:paraId="6BD7B4BE" w14:textId="77777777" w:rsidR="005F6365" w:rsidRDefault="005F6365" w:rsidP="00F56448">
    <w:pPr>
      <w:pStyle w:val="Topptekst"/>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1" w:type="dxa"/>
      <w:tblBorders>
        <w:top w:val="single" w:sz="12" w:space="0" w:color="808080"/>
        <w:left w:val="single" w:sz="12" w:space="0" w:color="auto"/>
        <w:bottom w:val="single" w:sz="12" w:space="0" w:color="808080"/>
        <w:right w:val="single" w:sz="12" w:space="0" w:color="auto"/>
        <w:insideH w:val="single" w:sz="6" w:space="0" w:color="808080"/>
        <w:insideV w:val="single" w:sz="6" w:space="0" w:color="808080"/>
      </w:tblBorders>
      <w:tblLayout w:type="fixed"/>
      <w:tblCellMar>
        <w:left w:w="71" w:type="dxa"/>
        <w:right w:w="71" w:type="dxa"/>
      </w:tblCellMar>
      <w:tblLook w:val="0000" w:firstRow="0" w:lastRow="0" w:firstColumn="0" w:lastColumn="0" w:noHBand="0" w:noVBand="0"/>
    </w:tblPr>
    <w:tblGrid>
      <w:gridCol w:w="1800"/>
      <w:gridCol w:w="7626"/>
    </w:tblGrid>
    <w:tr w:rsidR="005F6365" w:rsidRPr="007870F3" w14:paraId="352BF42D" w14:textId="77777777" w:rsidTr="00981543">
      <w:trPr>
        <w:cantSplit/>
      </w:trPr>
      <w:tc>
        <w:tcPr>
          <w:tcW w:w="1800" w:type="dxa"/>
          <w:vMerge w:val="restart"/>
          <w:tcBorders>
            <w:top w:val="single" w:sz="12" w:space="0" w:color="auto"/>
            <w:right w:val="single" w:sz="6" w:space="0" w:color="auto"/>
          </w:tcBorders>
        </w:tcPr>
        <w:p w14:paraId="47B152DE" w14:textId="77777777" w:rsidR="005F6365" w:rsidRDefault="0068724C" w:rsidP="00981543">
          <w:pPr>
            <w:spacing w:beforeLines="80" w:before="192" w:after="80"/>
            <w:rPr>
              <w:b/>
            </w:rPr>
          </w:pPr>
          <w:r>
            <w:rPr>
              <w:rFonts w:cs="Arial"/>
              <w:noProof/>
            </w:rPr>
            <w:pict w14:anchorId="4750F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e 4" o:spid="_x0000_i1026" type="#_x0000_t75" style="width:76pt;height:55.5pt;visibility:visible">
                <v:imagedata r:id="rId1" o:title=""/>
              </v:shape>
            </w:pict>
          </w:r>
        </w:p>
      </w:tc>
      <w:tc>
        <w:tcPr>
          <w:tcW w:w="7626" w:type="dxa"/>
          <w:tcBorders>
            <w:top w:val="single" w:sz="12" w:space="0" w:color="auto"/>
            <w:left w:val="nil"/>
            <w:bottom w:val="single" w:sz="6" w:space="0" w:color="auto"/>
          </w:tcBorders>
        </w:tcPr>
        <w:p w14:paraId="78C4E902" w14:textId="77777777" w:rsidR="005F6365" w:rsidRPr="00F91C6E" w:rsidRDefault="00F91C6E" w:rsidP="00981543">
          <w:pPr>
            <w:spacing w:beforeLines="80" w:before="192" w:after="80"/>
            <w:rPr>
              <w:b/>
              <w:sz w:val="32"/>
              <w:szCs w:val="32"/>
            </w:rPr>
          </w:pPr>
          <w:r w:rsidRPr="00F91C6E">
            <w:rPr>
              <w:b/>
              <w:sz w:val="32"/>
              <w:szCs w:val="32"/>
            </w:rPr>
            <w:t xml:space="preserve">Byrådsavdeling for </w:t>
          </w:r>
          <w:r w:rsidR="00062CFE">
            <w:rPr>
              <w:b/>
              <w:sz w:val="32"/>
              <w:szCs w:val="32"/>
            </w:rPr>
            <w:t>næring, kultur</w:t>
          </w:r>
          <w:r w:rsidRPr="00F91C6E">
            <w:rPr>
              <w:b/>
              <w:sz w:val="32"/>
              <w:szCs w:val="32"/>
            </w:rPr>
            <w:t xml:space="preserve"> og idrett</w:t>
          </w:r>
        </w:p>
      </w:tc>
    </w:tr>
    <w:tr w:rsidR="005F6365" w14:paraId="06712147" w14:textId="77777777" w:rsidTr="00981543">
      <w:trPr>
        <w:cantSplit/>
        <w:trHeight w:val="917"/>
      </w:trPr>
      <w:tc>
        <w:tcPr>
          <w:tcW w:w="1800" w:type="dxa"/>
          <w:vMerge/>
          <w:tcBorders>
            <w:bottom w:val="single" w:sz="6" w:space="0" w:color="auto"/>
            <w:right w:val="single" w:sz="6" w:space="0" w:color="auto"/>
          </w:tcBorders>
        </w:tcPr>
        <w:p w14:paraId="72434553" w14:textId="77777777" w:rsidR="005F6365" w:rsidRDefault="005F6365" w:rsidP="00981543">
          <w:pPr>
            <w:spacing w:before="80" w:after="80"/>
            <w:rPr>
              <w:b/>
            </w:rPr>
          </w:pPr>
        </w:p>
      </w:tc>
      <w:tc>
        <w:tcPr>
          <w:tcW w:w="7626" w:type="dxa"/>
          <w:tcBorders>
            <w:top w:val="single" w:sz="6" w:space="0" w:color="auto"/>
            <w:left w:val="single" w:sz="6" w:space="0" w:color="auto"/>
          </w:tcBorders>
        </w:tcPr>
        <w:p w14:paraId="19C77F56" w14:textId="77777777" w:rsidR="005F6365" w:rsidRPr="00473DAD" w:rsidRDefault="005F6365" w:rsidP="00473DAD">
          <w:pPr>
            <w:tabs>
              <w:tab w:val="right" w:pos="7392"/>
            </w:tabs>
            <w:spacing w:after="0"/>
            <w:rPr>
              <w:b/>
            </w:rPr>
          </w:pPr>
        </w:p>
        <w:p w14:paraId="156CB53A" w14:textId="478C11AC" w:rsidR="005F6365" w:rsidRPr="00473DAD" w:rsidRDefault="005F6365" w:rsidP="00E125DA">
          <w:pPr>
            <w:tabs>
              <w:tab w:val="left" w:pos="6555"/>
            </w:tabs>
            <w:spacing w:after="0"/>
            <w:rPr>
              <w:b/>
              <w:sz w:val="28"/>
              <w:szCs w:val="28"/>
            </w:rPr>
          </w:pPr>
          <w:r w:rsidRPr="00473DAD">
            <w:rPr>
              <w:b/>
              <w:sz w:val="28"/>
              <w:szCs w:val="28"/>
            </w:rPr>
            <w:t>OPPDRAGSBESKRIVELSE</w:t>
          </w:r>
          <w:r w:rsidR="00E125DA">
            <w:rPr>
              <w:b/>
              <w:sz w:val="28"/>
              <w:szCs w:val="28"/>
            </w:rPr>
            <w:tab/>
          </w:r>
          <w:r w:rsidR="007D3C3A">
            <w:rPr>
              <w:b/>
              <w:sz w:val="20"/>
              <w:szCs w:val="20"/>
            </w:rPr>
            <w:t>28</w:t>
          </w:r>
          <w:r w:rsidR="00E60AE0">
            <w:rPr>
              <w:b/>
              <w:sz w:val="20"/>
              <w:szCs w:val="20"/>
            </w:rPr>
            <w:t>.0</w:t>
          </w:r>
          <w:r w:rsidR="007D3C3A">
            <w:rPr>
              <w:b/>
              <w:sz w:val="20"/>
              <w:szCs w:val="20"/>
            </w:rPr>
            <w:t>4</w:t>
          </w:r>
          <w:r w:rsidR="00E125DA" w:rsidRPr="00732DDB">
            <w:rPr>
              <w:b/>
              <w:sz w:val="20"/>
              <w:szCs w:val="20"/>
            </w:rPr>
            <w:t>.20</w:t>
          </w:r>
          <w:r w:rsidR="006564D9">
            <w:rPr>
              <w:b/>
              <w:sz w:val="20"/>
              <w:szCs w:val="20"/>
            </w:rPr>
            <w:t>2</w:t>
          </w:r>
          <w:r w:rsidR="00E60AE0">
            <w:rPr>
              <w:b/>
              <w:sz w:val="20"/>
              <w:szCs w:val="20"/>
            </w:rPr>
            <w:t>6</w:t>
          </w:r>
        </w:p>
      </w:tc>
    </w:tr>
  </w:tbl>
  <w:p w14:paraId="3D1664E7" w14:textId="77777777" w:rsidR="005F6365" w:rsidRDefault="005F6365" w:rsidP="006C37CF">
    <w:pPr>
      <w:pStyle w:val="Topptekst"/>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7BC7" w14:textId="77777777" w:rsidR="005F6365" w:rsidRDefault="005F6365" w:rsidP="00C54C9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600"/>
    <w:multiLevelType w:val="hybridMultilevel"/>
    <w:tmpl w:val="A94C709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48173E9"/>
    <w:multiLevelType w:val="multilevel"/>
    <w:tmpl w:val="CF7C662C"/>
    <w:lvl w:ilvl="0">
      <w:start w:val="1"/>
      <w:numFmt w:val="upperLetter"/>
      <w:pStyle w:val="Style4"/>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FB28E6"/>
    <w:multiLevelType w:val="hybridMultilevel"/>
    <w:tmpl w:val="66DC984C"/>
    <w:lvl w:ilvl="0" w:tplc="04140001">
      <w:start w:val="1"/>
      <w:numFmt w:val="bullet"/>
      <w:lvlText w:val=""/>
      <w:lvlJc w:val="left"/>
      <w:pPr>
        <w:ind w:left="1434" w:hanging="360"/>
      </w:pPr>
      <w:rPr>
        <w:rFonts w:ascii="Symbol" w:hAnsi="Symbol" w:hint="default"/>
      </w:rPr>
    </w:lvl>
    <w:lvl w:ilvl="1" w:tplc="04140003" w:tentative="1">
      <w:start w:val="1"/>
      <w:numFmt w:val="bullet"/>
      <w:lvlText w:val="o"/>
      <w:lvlJc w:val="left"/>
      <w:pPr>
        <w:ind w:left="2154" w:hanging="360"/>
      </w:pPr>
      <w:rPr>
        <w:rFonts w:ascii="Courier New" w:hAnsi="Courier New" w:cs="Courier New" w:hint="default"/>
      </w:rPr>
    </w:lvl>
    <w:lvl w:ilvl="2" w:tplc="04140005">
      <w:start w:val="1"/>
      <w:numFmt w:val="bullet"/>
      <w:lvlText w:val=""/>
      <w:lvlJc w:val="left"/>
      <w:pPr>
        <w:ind w:left="2874" w:hanging="360"/>
      </w:pPr>
      <w:rPr>
        <w:rFonts w:ascii="Wingdings" w:hAnsi="Wingdings" w:hint="default"/>
      </w:rPr>
    </w:lvl>
    <w:lvl w:ilvl="3" w:tplc="04140001" w:tentative="1">
      <w:start w:val="1"/>
      <w:numFmt w:val="bullet"/>
      <w:lvlText w:val=""/>
      <w:lvlJc w:val="left"/>
      <w:pPr>
        <w:ind w:left="3594" w:hanging="360"/>
      </w:pPr>
      <w:rPr>
        <w:rFonts w:ascii="Symbol" w:hAnsi="Symbol" w:hint="default"/>
      </w:rPr>
    </w:lvl>
    <w:lvl w:ilvl="4" w:tplc="04140003" w:tentative="1">
      <w:start w:val="1"/>
      <w:numFmt w:val="bullet"/>
      <w:lvlText w:val="o"/>
      <w:lvlJc w:val="left"/>
      <w:pPr>
        <w:ind w:left="4314" w:hanging="360"/>
      </w:pPr>
      <w:rPr>
        <w:rFonts w:ascii="Courier New" w:hAnsi="Courier New" w:cs="Courier New" w:hint="default"/>
      </w:rPr>
    </w:lvl>
    <w:lvl w:ilvl="5" w:tplc="04140005" w:tentative="1">
      <w:start w:val="1"/>
      <w:numFmt w:val="bullet"/>
      <w:lvlText w:val=""/>
      <w:lvlJc w:val="left"/>
      <w:pPr>
        <w:ind w:left="5034" w:hanging="360"/>
      </w:pPr>
      <w:rPr>
        <w:rFonts w:ascii="Wingdings" w:hAnsi="Wingdings" w:hint="default"/>
      </w:rPr>
    </w:lvl>
    <w:lvl w:ilvl="6" w:tplc="04140001" w:tentative="1">
      <w:start w:val="1"/>
      <w:numFmt w:val="bullet"/>
      <w:lvlText w:val=""/>
      <w:lvlJc w:val="left"/>
      <w:pPr>
        <w:ind w:left="5754" w:hanging="360"/>
      </w:pPr>
      <w:rPr>
        <w:rFonts w:ascii="Symbol" w:hAnsi="Symbol" w:hint="default"/>
      </w:rPr>
    </w:lvl>
    <w:lvl w:ilvl="7" w:tplc="04140003" w:tentative="1">
      <w:start w:val="1"/>
      <w:numFmt w:val="bullet"/>
      <w:lvlText w:val="o"/>
      <w:lvlJc w:val="left"/>
      <w:pPr>
        <w:ind w:left="6474" w:hanging="360"/>
      </w:pPr>
      <w:rPr>
        <w:rFonts w:ascii="Courier New" w:hAnsi="Courier New" w:cs="Courier New" w:hint="default"/>
      </w:rPr>
    </w:lvl>
    <w:lvl w:ilvl="8" w:tplc="04140005" w:tentative="1">
      <w:start w:val="1"/>
      <w:numFmt w:val="bullet"/>
      <w:lvlText w:val=""/>
      <w:lvlJc w:val="left"/>
      <w:pPr>
        <w:ind w:left="7194" w:hanging="360"/>
      </w:pPr>
      <w:rPr>
        <w:rFonts w:ascii="Wingdings" w:hAnsi="Wingdings" w:hint="default"/>
      </w:rPr>
    </w:lvl>
  </w:abstractNum>
  <w:abstractNum w:abstractNumId="3" w15:restartNumberingAfterBreak="0">
    <w:nsid w:val="11A36063"/>
    <w:multiLevelType w:val="multilevel"/>
    <w:tmpl w:val="3CEA68C8"/>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A8F7904"/>
    <w:multiLevelType w:val="multilevel"/>
    <w:tmpl w:val="4AC60AA2"/>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BA91F37"/>
    <w:multiLevelType w:val="hybridMultilevel"/>
    <w:tmpl w:val="8B52339C"/>
    <w:lvl w:ilvl="0" w:tplc="04140017">
      <w:start w:val="1"/>
      <w:numFmt w:val="lowerLetter"/>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351B0FED"/>
    <w:multiLevelType w:val="multilevel"/>
    <w:tmpl w:val="45F417CE"/>
    <w:lvl w:ilvl="0">
      <w:start w:val="1"/>
      <w:numFmt w:val="upperLetter"/>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hint="default"/>
      </w:rPr>
    </w:lvl>
    <w:lvl w:ilvl="2">
      <w:start w:val="1"/>
      <w:numFmt w:val="decimal"/>
      <w:lvlRestart w:val="0"/>
      <w:pStyle w:val="Style3"/>
      <w:lvlText w:val="%1.%2.%3"/>
      <w:lvlJc w:val="left"/>
      <w:pPr>
        <w:tabs>
          <w:tab w:val="num" w:pos="1145"/>
        </w:tabs>
        <w:ind w:left="1145"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05D768D"/>
    <w:multiLevelType w:val="multilevel"/>
    <w:tmpl w:val="D23CCAD4"/>
    <w:lvl w:ilvl="0">
      <w:start w:val="38"/>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38438E"/>
    <w:multiLevelType w:val="hybridMultilevel"/>
    <w:tmpl w:val="A7F2666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7535E9"/>
    <w:multiLevelType w:val="hybridMultilevel"/>
    <w:tmpl w:val="E8C2F81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1">
    <w:nsid w:val="5A1C28F7"/>
    <w:multiLevelType w:val="hybridMultilevel"/>
    <w:tmpl w:val="1E142CBA"/>
    <w:lvl w:ilvl="0" w:tplc="171E5D28">
      <w:start w:val="1"/>
      <w:numFmt w:val="bullet"/>
      <w:pStyle w:val="Kulepunkter"/>
      <w:lvlText w:val=""/>
      <w:lvlJc w:val="left"/>
      <w:pPr>
        <w:tabs>
          <w:tab w:val="num" w:pos="717"/>
        </w:tabs>
        <w:ind w:left="717" w:hanging="360"/>
      </w:pPr>
      <w:rPr>
        <w:rFonts w:ascii="Symbol" w:hAnsi="Symbol" w:hint="default"/>
        <w:color w:val="auto"/>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F958A7"/>
    <w:multiLevelType w:val="hybridMultilevel"/>
    <w:tmpl w:val="3DDA22D8"/>
    <w:lvl w:ilvl="0" w:tplc="04140017">
      <w:start w:val="1"/>
      <w:numFmt w:val="lowerLetter"/>
      <w:lvlText w:val="%1)"/>
      <w:lvlJc w:val="left"/>
      <w:pPr>
        <w:ind w:left="720" w:hanging="360"/>
      </w:pPr>
    </w:lvl>
    <w:lvl w:ilvl="1" w:tplc="2A4AA750">
      <w:numFmt w:val="bullet"/>
      <w:lvlText w:val=""/>
      <w:lvlJc w:val="left"/>
      <w:pPr>
        <w:ind w:left="1440" w:hanging="360"/>
      </w:pPr>
      <w:rPr>
        <w:rFonts w:ascii="Symbol" w:eastAsia="Times New Roman" w:hAnsi="Symbol" w:cs="Times New Roman" w:hint="default"/>
        <w:u w:val="single"/>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BC22E93"/>
    <w:multiLevelType w:val="hybridMultilevel"/>
    <w:tmpl w:val="12DCE8B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E3234F"/>
    <w:multiLevelType w:val="multilevel"/>
    <w:tmpl w:val="1D9A0742"/>
    <w:lvl w:ilvl="0">
      <w:start w:val="1"/>
      <w:numFmt w:val="upperLetter"/>
      <w:lvlText w:val="%1"/>
      <w:lvlJc w:val="left"/>
      <w:pPr>
        <w:tabs>
          <w:tab w:val="num" w:pos="432"/>
        </w:tabs>
        <w:ind w:left="432" w:hanging="432"/>
      </w:pPr>
      <w:rPr>
        <w:rFonts w:hint="default"/>
      </w:rPr>
    </w:lvl>
    <w:lvl w:ilvl="1">
      <w:start w:val="1"/>
      <w:numFmt w:val="decimal"/>
      <w:pStyle w:val="Niv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F8523A"/>
    <w:multiLevelType w:val="hybridMultilevel"/>
    <w:tmpl w:val="0F3CC03A"/>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F54E2"/>
    <w:multiLevelType w:val="hybridMultilevel"/>
    <w:tmpl w:val="79DA406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1219822103">
    <w:abstractNumId w:val="10"/>
  </w:num>
  <w:num w:numId="2" w16cid:durableId="1627158223">
    <w:abstractNumId w:val="13"/>
  </w:num>
  <w:num w:numId="3" w16cid:durableId="866135689">
    <w:abstractNumId w:val="1"/>
  </w:num>
  <w:num w:numId="4" w16cid:durableId="170990859">
    <w:abstractNumId w:val="3"/>
  </w:num>
  <w:num w:numId="5" w16cid:durableId="1895116821">
    <w:abstractNumId w:val="6"/>
  </w:num>
  <w:num w:numId="6" w16cid:durableId="1638878047">
    <w:abstractNumId w:val="15"/>
  </w:num>
  <w:num w:numId="7" w16cid:durableId="1281691771">
    <w:abstractNumId w:val="14"/>
  </w:num>
  <w:num w:numId="8" w16cid:durableId="2122341063">
    <w:abstractNumId w:val="8"/>
  </w:num>
  <w:num w:numId="9" w16cid:durableId="1594321431">
    <w:abstractNumId w:val="12"/>
  </w:num>
  <w:num w:numId="10" w16cid:durableId="808323833">
    <w:abstractNumId w:val="5"/>
  </w:num>
  <w:num w:numId="11" w16cid:durableId="894509699">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0787131">
    <w:abstractNumId w:val="9"/>
  </w:num>
  <w:num w:numId="13" w16cid:durableId="115803954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492249">
    <w:abstractNumId w:val="6"/>
  </w:num>
  <w:num w:numId="15" w16cid:durableId="212472473">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1233828">
    <w:abstractNumId w:val="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0558744">
    <w:abstractNumId w:val="7"/>
  </w:num>
  <w:num w:numId="18" w16cid:durableId="13364947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21554054">
    <w:abstractNumId w:val="0"/>
  </w:num>
  <w:num w:numId="20" w16cid:durableId="762915443">
    <w:abstractNumId w:val="11"/>
  </w:num>
  <w:num w:numId="21" w16cid:durableId="724110139">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characterSpacingControl w:val="doNotCompress"/>
  <w:hdrShapeDefaults>
    <o:shapedefaults v:ext="edit" spidmax="2079"/>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beskyttet" w:val="nei"/>
    <w:docVar w:name="docver" w:val="2.11"/>
    <w:docVar w:name="ek_dbfields" w:val="EK_Avdeling¤2#4¤2# ¤3#EK_Avsnitt¤2#4¤2# ¤3#EK_Bedriftsnavn¤2#1¤2#Bærum kommune¤3#EK_GjelderFra¤2#0¤2#27.04.2010¤3#EK_Opprettet¤2#0¤2#06.01.2009¤3#EK_Utgitt¤2#0¤2#04.02.2009¤3#EK_IBrukDato¤2#0¤2#03.06.2010¤3#EK_DokumentID¤2#0¤2#D00902¤3#EK_DokTittel¤2#0¤2#Oppdragsbeskrivelse - store byggeprosjekter (konkurransegrunnlaget del II)¤3#EK_DokType¤2#0¤2#¤3#EK_EksRef¤2#2¤2# 0_x0009_¤3#EK_Erstatter¤2#0¤2#1.01¤3#EK_ErstatterD¤2#0¤2#27.04.2010¤3#EK_Signatur¤2#0¤2#ROTI¤3#EK_Gradering¤2#0¤2#Åpen¤3#EK_Gradnr¤2#4¤2#0¤3#EK_Kapittel¤2#4¤2# ¤3#EK_Referanse¤2#2¤2# 8_x0009_Ab5-3.19_x0009_Avvik - rapport og oversikt - ref. Aa3-1.7.2_x0009_00223_x0009_dok00223.doc¤1#Ab5-3.32_x0009_SHA-plan for bygge- og anleggsprosjekter - mal_x0009_00255_x0009_dok00255.doc¤1#Ab5-3.46_x0009_Entreprenørens varsel NS 8405 - skjema_x0009_00827_x0009_dok00827.doc¤1#Ab5-3.71_x0009_Framdrift og frister_x0009_00903_x0009_dok00903.vsd¤1#Ab5-3.73_x0009_Rapporteringsskjema - store prosjekter_x0009_00906_x0009_dok00906.doc¤1#Ab5-3.75_x0009_Oppdragsbeskrivelse - små byggeprosjekter (konkurransegrunnlagets del II)_x0009_00911_x0009_dok00911.doc¤1#Ab5-3.85_x0009_Tilbudsskjema - entreprise - bygg_x0009_00928_x0009_dok00928.doc¤1#Ac1.11_x0009_Miljø - beredsskapsplan for akutt forurensing_x0009_00196_x0009_dok00196.doc¤1#¤3#EK_RefNr¤2#0¤2#Ab5-3.70¤3#EK_Revisjon¤2#0¤2#1.02¤3#EK_Ansvarlig¤2#0¤2#&lt;ingen&gt;¤3#EK_SkrevetAv¤2#0¤2#KKRIST/JAT/ROTI¤3#EK_UText1¤2#0¤2# ¤3#EK_UText2¤2#0¤2# ¤3#EK_UText3¤2#0¤2# ¤3#EK_UText4¤2#0¤2# ¤3#EK_Status¤2#0¤2#I bruk¤3#EK_Stikkord¤2#0¤2#¤3#EK_Rapport¤2#3¤2#¤3#EK_EKPrintMerke¤2#0¤2#Uoffisiell utskrift er kun gyldig på utskriftsdato¤3#EK_Utgave¤2#0¤2#1.02¤3#EK_Merknad¤2#0¤2#¤3#EK_RF1¤2#4¤2# ¤3#EK_RF2¤2#4¤2# ¤3#EK_RF3¤2#4¤2# ¤3#EK_RF4¤2#4¤2# ¤3#EK_RF5¤2#4¤2# ¤3#EK_RF6¤2#4¤2# ¤3#EK_RF7¤2#4¤2# ¤3#EK_RF8¤2#4¤2# ¤3#EK_RF9¤2#4¤2# ¤3#EK_Mappe1¤2#4¤2# ¤3#EK_Mappe2¤2#4¤2# ¤3#EK_Mappe3¤2#4¤2# ¤3#EK_Mappe4¤2#4¤2# ¤3#EK_Mappe5¤2#4¤2# ¤3#EK_Mappe6¤2#4¤2# ¤3#EK_Mappe7¤2#4¤2# ¤3#EK_Mappe8¤2#4¤2# ¤3#EK_Mappe9¤2#4¤2# ¤3#EK_DL¤2#0¤2#70¤3#EK_GjelderTil¤2#0¤2#¤3#EK_Vedlegg¤2#2¤2# 0_x0009_¤3#EK_AvdelingOver¤2#4¤2# ¤3#EK_HRefNr¤2#0¤2# ¤3#EK_HbNavn¤2#0¤2# ¤3#EK_DokRefnr¤2#4¤2#0001020503¤3#EK_Dokendrdato¤2#4¤2#03.06.2010 15:45:25¤3#EK_HbType¤2#4¤2# ¤3#EK_Offisiell¤2#4¤2# ¤3#EK_VedleggRef¤2#4¤2#Ab5-3.70¤3#EK_Strukt00¤2#5¤2#¤5#A¤5#EIENDOM¤5#0¤5#0¤4#¤5#b¤5#Maler, skjemaer mm.¤5#0¤5#0¤4#¤5#5¤5#Referanser til TKL rutiner¤5#0¤5#0¤4#-¤5#3¤5#Ab3¤5#0¤5#0¤4#\¤3#EK_Strukt01¤2#5¤2#¤3#EK_Pub¤2#6¤2#;2;¤3#EKR_DokType¤2#0¤2# ¤3#EKR_Doktittel¤2#0¤2# ¤3#EKR_DokumentID¤2#0¤2# ¤3#EKR_RefNr¤2#0¤2# ¤3#EKR_Gradering¤2#0¤2# ¤3#EKR_Signatur¤2#0¤2# ¤3#EKR_Dokeier¤2#0¤2# ¤3#EKR_Status¤2#0¤2# ¤3#EKR_Opprettet¤2#0¤2# ¤3#EKR_Utgitt¤2#0¤2# ¤3#EKR_Endret¤2#0¤2# ¤3#EKR_Ibruk¤2#0¤2# ¤3#EKR_Rapport¤2#3¤2# ¤3#EKR_SkrevetAv¤2#0¤2# ¤3#EKR_UText1¤2#0¤2# ¤3#EKR_UText2¤2#0¤2# ¤3#EKR_UText3¤2#0¤2# ¤3#EKR_UText4¤2#0¤2# ¤3#EKR_DokRefnr¤2#4¤2# ¤3#EKR_Gradnr¤2#4¤2# ¤3#"/>
    <w:docVar w:name="ek_format" w:val="0"/>
    <w:docVar w:name="ek_type" w:val="DOK"/>
    <w:docVar w:name="idek_referanse" w:val=";00223;00255;00827;00903;00906;00911;00928;00196;"/>
    <w:docVar w:name="idxd" w:val=";00223;00255;00827;00903;00906;00911;00928;00196;"/>
    <w:docVar w:name="khb" w:val="nei"/>
    <w:docVar w:name="skitten" w:val="0"/>
    <w:docVar w:name="tidek_eksref" w:val="--"/>
    <w:docVar w:name="tidek_referanse" w:val="--"/>
    <w:docVar w:name="tidek_vedlegg" w:val="--"/>
  </w:docVars>
  <w:rsids>
    <w:rsidRoot w:val="004A0AB8"/>
    <w:rsid w:val="000019C4"/>
    <w:rsid w:val="0000553A"/>
    <w:rsid w:val="0000668B"/>
    <w:rsid w:val="00011338"/>
    <w:rsid w:val="00011DCA"/>
    <w:rsid w:val="00016138"/>
    <w:rsid w:val="000240EE"/>
    <w:rsid w:val="000241BB"/>
    <w:rsid w:val="00024994"/>
    <w:rsid w:val="00040DC9"/>
    <w:rsid w:val="00042A9C"/>
    <w:rsid w:val="00047E59"/>
    <w:rsid w:val="00050960"/>
    <w:rsid w:val="00054399"/>
    <w:rsid w:val="00054412"/>
    <w:rsid w:val="00055B07"/>
    <w:rsid w:val="000566BB"/>
    <w:rsid w:val="00056E21"/>
    <w:rsid w:val="00056ED4"/>
    <w:rsid w:val="000613CA"/>
    <w:rsid w:val="00062636"/>
    <w:rsid w:val="00062CFE"/>
    <w:rsid w:val="00063662"/>
    <w:rsid w:val="00063AF9"/>
    <w:rsid w:val="00065D8B"/>
    <w:rsid w:val="00066646"/>
    <w:rsid w:val="00067837"/>
    <w:rsid w:val="00070CBC"/>
    <w:rsid w:val="0007723C"/>
    <w:rsid w:val="00092945"/>
    <w:rsid w:val="000A00E7"/>
    <w:rsid w:val="000A23BC"/>
    <w:rsid w:val="000A5275"/>
    <w:rsid w:val="000A624D"/>
    <w:rsid w:val="000B46FB"/>
    <w:rsid w:val="000B47A4"/>
    <w:rsid w:val="000C3459"/>
    <w:rsid w:val="000C6D3C"/>
    <w:rsid w:val="000D0859"/>
    <w:rsid w:val="000D1F14"/>
    <w:rsid w:val="000D38E2"/>
    <w:rsid w:val="000D50E9"/>
    <w:rsid w:val="000D6FD3"/>
    <w:rsid w:val="000D7867"/>
    <w:rsid w:val="000E45AC"/>
    <w:rsid w:val="000E47D2"/>
    <w:rsid w:val="000E5001"/>
    <w:rsid w:val="000E630D"/>
    <w:rsid w:val="000E706F"/>
    <w:rsid w:val="000E79AC"/>
    <w:rsid w:val="000F243D"/>
    <w:rsid w:val="000F2BD8"/>
    <w:rsid w:val="000F3807"/>
    <w:rsid w:val="001021B4"/>
    <w:rsid w:val="00103684"/>
    <w:rsid w:val="0010417D"/>
    <w:rsid w:val="00104F46"/>
    <w:rsid w:val="00107E2A"/>
    <w:rsid w:val="00107FE0"/>
    <w:rsid w:val="0011258B"/>
    <w:rsid w:val="0011260A"/>
    <w:rsid w:val="00113C1A"/>
    <w:rsid w:val="001158F5"/>
    <w:rsid w:val="00116AA9"/>
    <w:rsid w:val="00117F31"/>
    <w:rsid w:val="00120CDA"/>
    <w:rsid w:val="00121F96"/>
    <w:rsid w:val="001222FE"/>
    <w:rsid w:val="00123DC8"/>
    <w:rsid w:val="00134B64"/>
    <w:rsid w:val="00136B6F"/>
    <w:rsid w:val="0015257B"/>
    <w:rsid w:val="001529DE"/>
    <w:rsid w:val="00156375"/>
    <w:rsid w:val="00164B3C"/>
    <w:rsid w:val="00172E39"/>
    <w:rsid w:val="00174BE2"/>
    <w:rsid w:val="0017799F"/>
    <w:rsid w:val="00177FD8"/>
    <w:rsid w:val="0018249C"/>
    <w:rsid w:val="00183400"/>
    <w:rsid w:val="00192458"/>
    <w:rsid w:val="00194A57"/>
    <w:rsid w:val="00195341"/>
    <w:rsid w:val="001A07E8"/>
    <w:rsid w:val="001A326C"/>
    <w:rsid w:val="001A5D1C"/>
    <w:rsid w:val="001A62CC"/>
    <w:rsid w:val="001B1F13"/>
    <w:rsid w:val="001B4662"/>
    <w:rsid w:val="001B725C"/>
    <w:rsid w:val="001C344B"/>
    <w:rsid w:val="001C6E54"/>
    <w:rsid w:val="001C75C8"/>
    <w:rsid w:val="001D3478"/>
    <w:rsid w:val="001D6A3A"/>
    <w:rsid w:val="001D6A97"/>
    <w:rsid w:val="001E0283"/>
    <w:rsid w:val="001E1C1C"/>
    <w:rsid w:val="001E29C7"/>
    <w:rsid w:val="001E30E2"/>
    <w:rsid w:val="001E5D89"/>
    <w:rsid w:val="001E6B6F"/>
    <w:rsid w:val="001E71F5"/>
    <w:rsid w:val="001F22BF"/>
    <w:rsid w:val="001F254C"/>
    <w:rsid w:val="001F63E7"/>
    <w:rsid w:val="002021E2"/>
    <w:rsid w:val="00202669"/>
    <w:rsid w:val="00203998"/>
    <w:rsid w:val="00204885"/>
    <w:rsid w:val="0020756F"/>
    <w:rsid w:val="00212C76"/>
    <w:rsid w:val="002145EC"/>
    <w:rsid w:val="00216B07"/>
    <w:rsid w:val="002208EA"/>
    <w:rsid w:val="002246D4"/>
    <w:rsid w:val="002265F6"/>
    <w:rsid w:val="002321AB"/>
    <w:rsid w:val="00233CA1"/>
    <w:rsid w:val="002344CB"/>
    <w:rsid w:val="002367E4"/>
    <w:rsid w:val="00237464"/>
    <w:rsid w:val="002425D2"/>
    <w:rsid w:val="00242CF0"/>
    <w:rsid w:val="00242E0B"/>
    <w:rsid w:val="0024677D"/>
    <w:rsid w:val="0025308D"/>
    <w:rsid w:val="00254BB9"/>
    <w:rsid w:val="00256AC8"/>
    <w:rsid w:val="002574CD"/>
    <w:rsid w:val="00260241"/>
    <w:rsid w:val="00261C37"/>
    <w:rsid w:val="0026658B"/>
    <w:rsid w:val="002669EB"/>
    <w:rsid w:val="0026731F"/>
    <w:rsid w:val="00267A35"/>
    <w:rsid w:val="002710E0"/>
    <w:rsid w:val="00272146"/>
    <w:rsid w:val="00273472"/>
    <w:rsid w:val="002749B4"/>
    <w:rsid w:val="00277156"/>
    <w:rsid w:val="0027716F"/>
    <w:rsid w:val="00277557"/>
    <w:rsid w:val="00282F92"/>
    <w:rsid w:val="002854F4"/>
    <w:rsid w:val="00285B0D"/>
    <w:rsid w:val="002868A9"/>
    <w:rsid w:val="002873CF"/>
    <w:rsid w:val="00290685"/>
    <w:rsid w:val="0029283C"/>
    <w:rsid w:val="002A44AE"/>
    <w:rsid w:val="002B2790"/>
    <w:rsid w:val="002B35C9"/>
    <w:rsid w:val="002B3D1E"/>
    <w:rsid w:val="002B412A"/>
    <w:rsid w:val="002B70C1"/>
    <w:rsid w:val="002C16D9"/>
    <w:rsid w:val="002C257B"/>
    <w:rsid w:val="002C32CF"/>
    <w:rsid w:val="002C7BCE"/>
    <w:rsid w:val="002C7CE6"/>
    <w:rsid w:val="002D1B9B"/>
    <w:rsid w:val="002D3798"/>
    <w:rsid w:val="002D379D"/>
    <w:rsid w:val="002D5B74"/>
    <w:rsid w:val="002D7F2B"/>
    <w:rsid w:val="002E22C1"/>
    <w:rsid w:val="002E26DE"/>
    <w:rsid w:val="002E43E5"/>
    <w:rsid w:val="002E7C51"/>
    <w:rsid w:val="002F38EC"/>
    <w:rsid w:val="002F3C69"/>
    <w:rsid w:val="002F444F"/>
    <w:rsid w:val="002F5555"/>
    <w:rsid w:val="002F5F20"/>
    <w:rsid w:val="002F6552"/>
    <w:rsid w:val="002F6BFA"/>
    <w:rsid w:val="00302340"/>
    <w:rsid w:val="00304F2B"/>
    <w:rsid w:val="003073DE"/>
    <w:rsid w:val="00307756"/>
    <w:rsid w:val="00310104"/>
    <w:rsid w:val="00312D7A"/>
    <w:rsid w:val="00315A53"/>
    <w:rsid w:val="00324DE9"/>
    <w:rsid w:val="0032743E"/>
    <w:rsid w:val="003313AC"/>
    <w:rsid w:val="00340CD1"/>
    <w:rsid w:val="00344511"/>
    <w:rsid w:val="00345348"/>
    <w:rsid w:val="003479F8"/>
    <w:rsid w:val="0035369F"/>
    <w:rsid w:val="00354929"/>
    <w:rsid w:val="003557B8"/>
    <w:rsid w:val="00357E11"/>
    <w:rsid w:val="003644CD"/>
    <w:rsid w:val="00365639"/>
    <w:rsid w:val="00367549"/>
    <w:rsid w:val="003716FA"/>
    <w:rsid w:val="00374FAB"/>
    <w:rsid w:val="00381AE4"/>
    <w:rsid w:val="00385B26"/>
    <w:rsid w:val="003867D6"/>
    <w:rsid w:val="00387269"/>
    <w:rsid w:val="0038766B"/>
    <w:rsid w:val="00390306"/>
    <w:rsid w:val="003A04FA"/>
    <w:rsid w:val="003A1650"/>
    <w:rsid w:val="003A3625"/>
    <w:rsid w:val="003A4517"/>
    <w:rsid w:val="003A4693"/>
    <w:rsid w:val="003A571E"/>
    <w:rsid w:val="003A5AA1"/>
    <w:rsid w:val="003B1580"/>
    <w:rsid w:val="003B278A"/>
    <w:rsid w:val="003B4CA3"/>
    <w:rsid w:val="003C07F6"/>
    <w:rsid w:val="003C0804"/>
    <w:rsid w:val="003C22FA"/>
    <w:rsid w:val="003C2DB3"/>
    <w:rsid w:val="003C4CA2"/>
    <w:rsid w:val="003D0189"/>
    <w:rsid w:val="003D3C91"/>
    <w:rsid w:val="003D6559"/>
    <w:rsid w:val="003D7650"/>
    <w:rsid w:val="003E60B4"/>
    <w:rsid w:val="003E652F"/>
    <w:rsid w:val="003F0F6C"/>
    <w:rsid w:val="003F1F70"/>
    <w:rsid w:val="003F6E9D"/>
    <w:rsid w:val="00400026"/>
    <w:rsid w:val="004005CE"/>
    <w:rsid w:val="004013C7"/>
    <w:rsid w:val="004056AC"/>
    <w:rsid w:val="00411183"/>
    <w:rsid w:val="00411C04"/>
    <w:rsid w:val="00413D74"/>
    <w:rsid w:val="00420256"/>
    <w:rsid w:val="00423C21"/>
    <w:rsid w:val="00424C68"/>
    <w:rsid w:val="004261DA"/>
    <w:rsid w:val="00431B8D"/>
    <w:rsid w:val="004328E3"/>
    <w:rsid w:val="00432E13"/>
    <w:rsid w:val="004351C3"/>
    <w:rsid w:val="00440EF4"/>
    <w:rsid w:val="00441A0D"/>
    <w:rsid w:val="00446614"/>
    <w:rsid w:val="00447F65"/>
    <w:rsid w:val="0045194A"/>
    <w:rsid w:val="00452565"/>
    <w:rsid w:val="004533FB"/>
    <w:rsid w:val="00455959"/>
    <w:rsid w:val="00455A44"/>
    <w:rsid w:val="004569A6"/>
    <w:rsid w:val="0045759E"/>
    <w:rsid w:val="004615B9"/>
    <w:rsid w:val="00462445"/>
    <w:rsid w:val="00465202"/>
    <w:rsid w:val="00467681"/>
    <w:rsid w:val="004708FD"/>
    <w:rsid w:val="004735AF"/>
    <w:rsid w:val="00473DAD"/>
    <w:rsid w:val="004756E2"/>
    <w:rsid w:val="004814E1"/>
    <w:rsid w:val="0048258E"/>
    <w:rsid w:val="00482F01"/>
    <w:rsid w:val="00484113"/>
    <w:rsid w:val="004842AB"/>
    <w:rsid w:val="00486C52"/>
    <w:rsid w:val="004877F2"/>
    <w:rsid w:val="00490F7C"/>
    <w:rsid w:val="004913EC"/>
    <w:rsid w:val="0049190E"/>
    <w:rsid w:val="00491F26"/>
    <w:rsid w:val="00493D26"/>
    <w:rsid w:val="004A0AB8"/>
    <w:rsid w:val="004A334B"/>
    <w:rsid w:val="004A52C1"/>
    <w:rsid w:val="004A6F2C"/>
    <w:rsid w:val="004A7069"/>
    <w:rsid w:val="004B1E4E"/>
    <w:rsid w:val="004B3005"/>
    <w:rsid w:val="004B665C"/>
    <w:rsid w:val="004B7FA1"/>
    <w:rsid w:val="004C2FF8"/>
    <w:rsid w:val="004C3ABC"/>
    <w:rsid w:val="004D1CAF"/>
    <w:rsid w:val="004D2EAD"/>
    <w:rsid w:val="004D4A75"/>
    <w:rsid w:val="004E4E87"/>
    <w:rsid w:val="004F355E"/>
    <w:rsid w:val="004F6BFE"/>
    <w:rsid w:val="004F6D7E"/>
    <w:rsid w:val="00500222"/>
    <w:rsid w:val="00500C84"/>
    <w:rsid w:val="00503052"/>
    <w:rsid w:val="00503539"/>
    <w:rsid w:val="00504658"/>
    <w:rsid w:val="0050680F"/>
    <w:rsid w:val="00507231"/>
    <w:rsid w:val="005075BA"/>
    <w:rsid w:val="005110A8"/>
    <w:rsid w:val="00511477"/>
    <w:rsid w:val="00511CFA"/>
    <w:rsid w:val="00520D58"/>
    <w:rsid w:val="005221DF"/>
    <w:rsid w:val="00527844"/>
    <w:rsid w:val="00530953"/>
    <w:rsid w:val="00532852"/>
    <w:rsid w:val="0053315D"/>
    <w:rsid w:val="00535808"/>
    <w:rsid w:val="005363A8"/>
    <w:rsid w:val="00536A01"/>
    <w:rsid w:val="0054066F"/>
    <w:rsid w:val="005462FB"/>
    <w:rsid w:val="00547C3F"/>
    <w:rsid w:val="005620E2"/>
    <w:rsid w:val="0056238A"/>
    <w:rsid w:val="0056489E"/>
    <w:rsid w:val="005663E3"/>
    <w:rsid w:val="00573AFD"/>
    <w:rsid w:val="00573B69"/>
    <w:rsid w:val="00573BF8"/>
    <w:rsid w:val="00574DED"/>
    <w:rsid w:val="00575212"/>
    <w:rsid w:val="00575496"/>
    <w:rsid w:val="00577123"/>
    <w:rsid w:val="005773B5"/>
    <w:rsid w:val="00582CE0"/>
    <w:rsid w:val="005837CC"/>
    <w:rsid w:val="00585A51"/>
    <w:rsid w:val="00585E39"/>
    <w:rsid w:val="00585F4C"/>
    <w:rsid w:val="005927F1"/>
    <w:rsid w:val="0059788A"/>
    <w:rsid w:val="00597D48"/>
    <w:rsid w:val="005A0AC8"/>
    <w:rsid w:val="005A1366"/>
    <w:rsid w:val="005A38C3"/>
    <w:rsid w:val="005A3AA5"/>
    <w:rsid w:val="005A53E8"/>
    <w:rsid w:val="005A7815"/>
    <w:rsid w:val="005B14F2"/>
    <w:rsid w:val="005B16CA"/>
    <w:rsid w:val="005B54AA"/>
    <w:rsid w:val="005B570B"/>
    <w:rsid w:val="005C5DEF"/>
    <w:rsid w:val="005C7518"/>
    <w:rsid w:val="005C7B31"/>
    <w:rsid w:val="005D341A"/>
    <w:rsid w:val="005E23C7"/>
    <w:rsid w:val="005E47B5"/>
    <w:rsid w:val="005E5395"/>
    <w:rsid w:val="005E59D1"/>
    <w:rsid w:val="005E7C6F"/>
    <w:rsid w:val="005F6365"/>
    <w:rsid w:val="005F7C02"/>
    <w:rsid w:val="0060257B"/>
    <w:rsid w:val="00610C12"/>
    <w:rsid w:val="0061145F"/>
    <w:rsid w:val="0061173F"/>
    <w:rsid w:val="00615A23"/>
    <w:rsid w:val="00617821"/>
    <w:rsid w:val="00624B7F"/>
    <w:rsid w:val="006252EF"/>
    <w:rsid w:val="00625CC0"/>
    <w:rsid w:val="00633AD8"/>
    <w:rsid w:val="00634DB0"/>
    <w:rsid w:val="00637269"/>
    <w:rsid w:val="0064308F"/>
    <w:rsid w:val="00644892"/>
    <w:rsid w:val="006449AB"/>
    <w:rsid w:val="00645ED6"/>
    <w:rsid w:val="00650CE1"/>
    <w:rsid w:val="00652860"/>
    <w:rsid w:val="00654174"/>
    <w:rsid w:val="006564D9"/>
    <w:rsid w:val="006572D7"/>
    <w:rsid w:val="006603A8"/>
    <w:rsid w:val="00662C13"/>
    <w:rsid w:val="00663A66"/>
    <w:rsid w:val="0066400A"/>
    <w:rsid w:val="006642F2"/>
    <w:rsid w:val="00672BE2"/>
    <w:rsid w:val="006731CF"/>
    <w:rsid w:val="00675407"/>
    <w:rsid w:val="006757EF"/>
    <w:rsid w:val="00680B14"/>
    <w:rsid w:val="00682E1B"/>
    <w:rsid w:val="0068724C"/>
    <w:rsid w:val="00687819"/>
    <w:rsid w:val="00692351"/>
    <w:rsid w:val="00693040"/>
    <w:rsid w:val="0069382C"/>
    <w:rsid w:val="006976B1"/>
    <w:rsid w:val="00697B47"/>
    <w:rsid w:val="006A0067"/>
    <w:rsid w:val="006A24DE"/>
    <w:rsid w:val="006A40C2"/>
    <w:rsid w:val="006B3E25"/>
    <w:rsid w:val="006C0986"/>
    <w:rsid w:val="006C37CF"/>
    <w:rsid w:val="006C3C2F"/>
    <w:rsid w:val="006C403D"/>
    <w:rsid w:val="006C5D62"/>
    <w:rsid w:val="006C6640"/>
    <w:rsid w:val="006D0554"/>
    <w:rsid w:val="006D5FA4"/>
    <w:rsid w:val="006E3740"/>
    <w:rsid w:val="006E376F"/>
    <w:rsid w:val="006E4B06"/>
    <w:rsid w:val="006E61DB"/>
    <w:rsid w:val="006F1248"/>
    <w:rsid w:val="006F3C16"/>
    <w:rsid w:val="006F4566"/>
    <w:rsid w:val="00700EEF"/>
    <w:rsid w:val="00703625"/>
    <w:rsid w:val="00706A36"/>
    <w:rsid w:val="007140FC"/>
    <w:rsid w:val="00717596"/>
    <w:rsid w:val="007215E6"/>
    <w:rsid w:val="00722568"/>
    <w:rsid w:val="00722DE1"/>
    <w:rsid w:val="007251B2"/>
    <w:rsid w:val="00725596"/>
    <w:rsid w:val="007268B4"/>
    <w:rsid w:val="00731A0D"/>
    <w:rsid w:val="00732DDB"/>
    <w:rsid w:val="007336D9"/>
    <w:rsid w:val="0073491A"/>
    <w:rsid w:val="0074226F"/>
    <w:rsid w:val="00745BB6"/>
    <w:rsid w:val="007537E8"/>
    <w:rsid w:val="007559EA"/>
    <w:rsid w:val="00757EEA"/>
    <w:rsid w:val="0076163A"/>
    <w:rsid w:val="007626E0"/>
    <w:rsid w:val="00765410"/>
    <w:rsid w:val="0076581D"/>
    <w:rsid w:val="00772FA4"/>
    <w:rsid w:val="00773ABC"/>
    <w:rsid w:val="00777368"/>
    <w:rsid w:val="0079071D"/>
    <w:rsid w:val="00790A83"/>
    <w:rsid w:val="0079137D"/>
    <w:rsid w:val="00795DCA"/>
    <w:rsid w:val="0079629A"/>
    <w:rsid w:val="00796B3F"/>
    <w:rsid w:val="00797373"/>
    <w:rsid w:val="007A0A37"/>
    <w:rsid w:val="007A3542"/>
    <w:rsid w:val="007A520D"/>
    <w:rsid w:val="007A5B73"/>
    <w:rsid w:val="007A6A45"/>
    <w:rsid w:val="007B2119"/>
    <w:rsid w:val="007B21AC"/>
    <w:rsid w:val="007B32A2"/>
    <w:rsid w:val="007B4FD9"/>
    <w:rsid w:val="007B57D0"/>
    <w:rsid w:val="007B6828"/>
    <w:rsid w:val="007B6E88"/>
    <w:rsid w:val="007B72F0"/>
    <w:rsid w:val="007C07D6"/>
    <w:rsid w:val="007C098D"/>
    <w:rsid w:val="007C15EB"/>
    <w:rsid w:val="007C1BC8"/>
    <w:rsid w:val="007C66EF"/>
    <w:rsid w:val="007D3C3A"/>
    <w:rsid w:val="007D3EE7"/>
    <w:rsid w:val="007E1D4D"/>
    <w:rsid w:val="007E511B"/>
    <w:rsid w:val="007E5B0F"/>
    <w:rsid w:val="007E74E2"/>
    <w:rsid w:val="007F3AF8"/>
    <w:rsid w:val="007F4C8D"/>
    <w:rsid w:val="007F4DF9"/>
    <w:rsid w:val="007F6D5D"/>
    <w:rsid w:val="007F7B54"/>
    <w:rsid w:val="00801E67"/>
    <w:rsid w:val="0080308C"/>
    <w:rsid w:val="00803C6E"/>
    <w:rsid w:val="0081052A"/>
    <w:rsid w:val="00811171"/>
    <w:rsid w:val="00811D75"/>
    <w:rsid w:val="00815A43"/>
    <w:rsid w:val="00816211"/>
    <w:rsid w:val="008169DD"/>
    <w:rsid w:val="00821420"/>
    <w:rsid w:val="00821A5A"/>
    <w:rsid w:val="00823319"/>
    <w:rsid w:val="00830B4F"/>
    <w:rsid w:val="00835BA3"/>
    <w:rsid w:val="008363CD"/>
    <w:rsid w:val="00842745"/>
    <w:rsid w:val="00844360"/>
    <w:rsid w:val="00845280"/>
    <w:rsid w:val="0084568A"/>
    <w:rsid w:val="00847C4C"/>
    <w:rsid w:val="00850746"/>
    <w:rsid w:val="008538BE"/>
    <w:rsid w:val="00853DCA"/>
    <w:rsid w:val="008578EB"/>
    <w:rsid w:val="00857981"/>
    <w:rsid w:val="008608B9"/>
    <w:rsid w:val="008726DA"/>
    <w:rsid w:val="00875792"/>
    <w:rsid w:val="00877A3E"/>
    <w:rsid w:val="00883006"/>
    <w:rsid w:val="00883088"/>
    <w:rsid w:val="00890B2F"/>
    <w:rsid w:val="008A01B9"/>
    <w:rsid w:val="008A1C96"/>
    <w:rsid w:val="008A2040"/>
    <w:rsid w:val="008A2E5D"/>
    <w:rsid w:val="008A3DEC"/>
    <w:rsid w:val="008A55DA"/>
    <w:rsid w:val="008A7CD8"/>
    <w:rsid w:val="008B4D35"/>
    <w:rsid w:val="008C1A43"/>
    <w:rsid w:val="008C272B"/>
    <w:rsid w:val="008C416C"/>
    <w:rsid w:val="008C4BB9"/>
    <w:rsid w:val="008C58E1"/>
    <w:rsid w:val="008C6332"/>
    <w:rsid w:val="008C7923"/>
    <w:rsid w:val="008D4884"/>
    <w:rsid w:val="008D606E"/>
    <w:rsid w:val="008D6FB1"/>
    <w:rsid w:val="008E1149"/>
    <w:rsid w:val="008E2A72"/>
    <w:rsid w:val="008E4E9F"/>
    <w:rsid w:val="008E5B7E"/>
    <w:rsid w:val="008E7C07"/>
    <w:rsid w:val="008F0BC9"/>
    <w:rsid w:val="008F2829"/>
    <w:rsid w:val="008F36AB"/>
    <w:rsid w:val="008F52B6"/>
    <w:rsid w:val="008F5AC3"/>
    <w:rsid w:val="00904810"/>
    <w:rsid w:val="00907901"/>
    <w:rsid w:val="00910B15"/>
    <w:rsid w:val="00912AC8"/>
    <w:rsid w:val="00914A3C"/>
    <w:rsid w:val="009157D2"/>
    <w:rsid w:val="0091622F"/>
    <w:rsid w:val="00916AE9"/>
    <w:rsid w:val="009200AD"/>
    <w:rsid w:val="009218C1"/>
    <w:rsid w:val="0092289C"/>
    <w:rsid w:val="009247C8"/>
    <w:rsid w:val="009255ED"/>
    <w:rsid w:val="009274CD"/>
    <w:rsid w:val="00931BB3"/>
    <w:rsid w:val="0094016C"/>
    <w:rsid w:val="00943BBF"/>
    <w:rsid w:val="00943E1D"/>
    <w:rsid w:val="0094472F"/>
    <w:rsid w:val="009456D0"/>
    <w:rsid w:val="00946AAF"/>
    <w:rsid w:val="009520DC"/>
    <w:rsid w:val="00954248"/>
    <w:rsid w:val="00954CB4"/>
    <w:rsid w:val="00957FDA"/>
    <w:rsid w:val="00962F16"/>
    <w:rsid w:val="009638AB"/>
    <w:rsid w:val="00964774"/>
    <w:rsid w:val="00967931"/>
    <w:rsid w:val="0097004E"/>
    <w:rsid w:val="00972A5D"/>
    <w:rsid w:val="00974222"/>
    <w:rsid w:val="009742B1"/>
    <w:rsid w:val="00976433"/>
    <w:rsid w:val="00977B2F"/>
    <w:rsid w:val="00981543"/>
    <w:rsid w:val="009832D0"/>
    <w:rsid w:val="00986084"/>
    <w:rsid w:val="009866DF"/>
    <w:rsid w:val="009872F5"/>
    <w:rsid w:val="00992A52"/>
    <w:rsid w:val="00996D12"/>
    <w:rsid w:val="00997EB3"/>
    <w:rsid w:val="009A05BC"/>
    <w:rsid w:val="009A1BE6"/>
    <w:rsid w:val="009A58FA"/>
    <w:rsid w:val="009A7875"/>
    <w:rsid w:val="009A7F5A"/>
    <w:rsid w:val="009B6C09"/>
    <w:rsid w:val="009B6F40"/>
    <w:rsid w:val="009B74C0"/>
    <w:rsid w:val="009C100E"/>
    <w:rsid w:val="009C151D"/>
    <w:rsid w:val="009C1F4B"/>
    <w:rsid w:val="009C358B"/>
    <w:rsid w:val="009C4350"/>
    <w:rsid w:val="009C6148"/>
    <w:rsid w:val="009C6B7A"/>
    <w:rsid w:val="009D4300"/>
    <w:rsid w:val="009D4D1E"/>
    <w:rsid w:val="009D53C7"/>
    <w:rsid w:val="009D5EFA"/>
    <w:rsid w:val="009E23B9"/>
    <w:rsid w:val="009E2E20"/>
    <w:rsid w:val="009E39E0"/>
    <w:rsid w:val="009E573E"/>
    <w:rsid w:val="009E6042"/>
    <w:rsid w:val="009F0788"/>
    <w:rsid w:val="009F1567"/>
    <w:rsid w:val="009F21B0"/>
    <w:rsid w:val="009F2840"/>
    <w:rsid w:val="009F714A"/>
    <w:rsid w:val="009F7C71"/>
    <w:rsid w:val="00A048F7"/>
    <w:rsid w:val="00A0642B"/>
    <w:rsid w:val="00A0649B"/>
    <w:rsid w:val="00A06773"/>
    <w:rsid w:val="00A07A91"/>
    <w:rsid w:val="00A10DEA"/>
    <w:rsid w:val="00A16E73"/>
    <w:rsid w:val="00A1735E"/>
    <w:rsid w:val="00A20199"/>
    <w:rsid w:val="00A240CE"/>
    <w:rsid w:val="00A241A9"/>
    <w:rsid w:val="00A260F9"/>
    <w:rsid w:val="00A27ABB"/>
    <w:rsid w:val="00A3004A"/>
    <w:rsid w:val="00A32930"/>
    <w:rsid w:val="00A33580"/>
    <w:rsid w:val="00A33DDC"/>
    <w:rsid w:val="00A46CFA"/>
    <w:rsid w:val="00A529B8"/>
    <w:rsid w:val="00A54835"/>
    <w:rsid w:val="00A5563B"/>
    <w:rsid w:val="00A56478"/>
    <w:rsid w:val="00A5663B"/>
    <w:rsid w:val="00A5716D"/>
    <w:rsid w:val="00A605DB"/>
    <w:rsid w:val="00A61EDB"/>
    <w:rsid w:val="00A627A6"/>
    <w:rsid w:val="00A63AA6"/>
    <w:rsid w:val="00A650B6"/>
    <w:rsid w:val="00A654DD"/>
    <w:rsid w:val="00A66F95"/>
    <w:rsid w:val="00A700F8"/>
    <w:rsid w:val="00A70B94"/>
    <w:rsid w:val="00A71CAE"/>
    <w:rsid w:val="00A753D9"/>
    <w:rsid w:val="00A8139F"/>
    <w:rsid w:val="00A838DD"/>
    <w:rsid w:val="00A844C8"/>
    <w:rsid w:val="00A84CE3"/>
    <w:rsid w:val="00A86461"/>
    <w:rsid w:val="00A86A34"/>
    <w:rsid w:val="00A9216B"/>
    <w:rsid w:val="00A943A9"/>
    <w:rsid w:val="00A95181"/>
    <w:rsid w:val="00A955A1"/>
    <w:rsid w:val="00AA1460"/>
    <w:rsid w:val="00AA1DE5"/>
    <w:rsid w:val="00AA2D30"/>
    <w:rsid w:val="00AA57DC"/>
    <w:rsid w:val="00AB0E9B"/>
    <w:rsid w:val="00AB1ACD"/>
    <w:rsid w:val="00AB20D3"/>
    <w:rsid w:val="00AB2458"/>
    <w:rsid w:val="00AB61DF"/>
    <w:rsid w:val="00AB7373"/>
    <w:rsid w:val="00AB7A9A"/>
    <w:rsid w:val="00AC0798"/>
    <w:rsid w:val="00AC3320"/>
    <w:rsid w:val="00AC558F"/>
    <w:rsid w:val="00AD100C"/>
    <w:rsid w:val="00AD391E"/>
    <w:rsid w:val="00AD5DC1"/>
    <w:rsid w:val="00AD6EB2"/>
    <w:rsid w:val="00AD708B"/>
    <w:rsid w:val="00AE3EEA"/>
    <w:rsid w:val="00AE4FF9"/>
    <w:rsid w:val="00AE5B5A"/>
    <w:rsid w:val="00AE65AB"/>
    <w:rsid w:val="00AF0A59"/>
    <w:rsid w:val="00AF1FF5"/>
    <w:rsid w:val="00AF4276"/>
    <w:rsid w:val="00AF4932"/>
    <w:rsid w:val="00AF5802"/>
    <w:rsid w:val="00AF6E0B"/>
    <w:rsid w:val="00B000E9"/>
    <w:rsid w:val="00B02151"/>
    <w:rsid w:val="00B10765"/>
    <w:rsid w:val="00B11A68"/>
    <w:rsid w:val="00B12C5C"/>
    <w:rsid w:val="00B13143"/>
    <w:rsid w:val="00B13145"/>
    <w:rsid w:val="00B1328D"/>
    <w:rsid w:val="00B172E2"/>
    <w:rsid w:val="00B208F5"/>
    <w:rsid w:val="00B210EA"/>
    <w:rsid w:val="00B244A3"/>
    <w:rsid w:val="00B24CF7"/>
    <w:rsid w:val="00B25F9F"/>
    <w:rsid w:val="00B276E4"/>
    <w:rsid w:val="00B32E28"/>
    <w:rsid w:val="00B34CF0"/>
    <w:rsid w:val="00B35702"/>
    <w:rsid w:val="00B35954"/>
    <w:rsid w:val="00B37909"/>
    <w:rsid w:val="00B454F2"/>
    <w:rsid w:val="00B45E67"/>
    <w:rsid w:val="00B45FF2"/>
    <w:rsid w:val="00B4656B"/>
    <w:rsid w:val="00B46EB4"/>
    <w:rsid w:val="00B533F9"/>
    <w:rsid w:val="00B618A2"/>
    <w:rsid w:val="00B63099"/>
    <w:rsid w:val="00B642ED"/>
    <w:rsid w:val="00B669E7"/>
    <w:rsid w:val="00B72592"/>
    <w:rsid w:val="00B75808"/>
    <w:rsid w:val="00B76A81"/>
    <w:rsid w:val="00B7736C"/>
    <w:rsid w:val="00B77DF0"/>
    <w:rsid w:val="00B800E1"/>
    <w:rsid w:val="00B84598"/>
    <w:rsid w:val="00B8474A"/>
    <w:rsid w:val="00B85ABA"/>
    <w:rsid w:val="00B86AFE"/>
    <w:rsid w:val="00B91E27"/>
    <w:rsid w:val="00B92765"/>
    <w:rsid w:val="00B93520"/>
    <w:rsid w:val="00B95AB1"/>
    <w:rsid w:val="00BA167F"/>
    <w:rsid w:val="00BA3822"/>
    <w:rsid w:val="00BA5B35"/>
    <w:rsid w:val="00BB0E66"/>
    <w:rsid w:val="00BB37F1"/>
    <w:rsid w:val="00BB5473"/>
    <w:rsid w:val="00BC2CDD"/>
    <w:rsid w:val="00BC6700"/>
    <w:rsid w:val="00BD0C65"/>
    <w:rsid w:val="00BD2D3E"/>
    <w:rsid w:val="00BD38BE"/>
    <w:rsid w:val="00BD4F25"/>
    <w:rsid w:val="00BD53F8"/>
    <w:rsid w:val="00BD5D41"/>
    <w:rsid w:val="00BD6A79"/>
    <w:rsid w:val="00BD7FAD"/>
    <w:rsid w:val="00BE127B"/>
    <w:rsid w:val="00BE2F78"/>
    <w:rsid w:val="00BF1962"/>
    <w:rsid w:val="00BF3A46"/>
    <w:rsid w:val="00BF5102"/>
    <w:rsid w:val="00C05226"/>
    <w:rsid w:val="00C1167E"/>
    <w:rsid w:val="00C12E39"/>
    <w:rsid w:val="00C21569"/>
    <w:rsid w:val="00C2169C"/>
    <w:rsid w:val="00C22302"/>
    <w:rsid w:val="00C22C39"/>
    <w:rsid w:val="00C2605D"/>
    <w:rsid w:val="00C26A12"/>
    <w:rsid w:val="00C27A47"/>
    <w:rsid w:val="00C27FF7"/>
    <w:rsid w:val="00C3077A"/>
    <w:rsid w:val="00C32566"/>
    <w:rsid w:val="00C32AC7"/>
    <w:rsid w:val="00C33FD3"/>
    <w:rsid w:val="00C3717F"/>
    <w:rsid w:val="00C41320"/>
    <w:rsid w:val="00C426CD"/>
    <w:rsid w:val="00C43220"/>
    <w:rsid w:val="00C44AC2"/>
    <w:rsid w:val="00C45D75"/>
    <w:rsid w:val="00C47B5B"/>
    <w:rsid w:val="00C50FE4"/>
    <w:rsid w:val="00C516D1"/>
    <w:rsid w:val="00C54B86"/>
    <w:rsid w:val="00C54C9B"/>
    <w:rsid w:val="00C553A0"/>
    <w:rsid w:val="00C55BD6"/>
    <w:rsid w:val="00C616E5"/>
    <w:rsid w:val="00C6207C"/>
    <w:rsid w:val="00C67F96"/>
    <w:rsid w:val="00C7092E"/>
    <w:rsid w:val="00C74CA5"/>
    <w:rsid w:val="00C74D3C"/>
    <w:rsid w:val="00C76156"/>
    <w:rsid w:val="00C82B20"/>
    <w:rsid w:val="00C85965"/>
    <w:rsid w:val="00C87FDE"/>
    <w:rsid w:val="00C90728"/>
    <w:rsid w:val="00C92092"/>
    <w:rsid w:val="00C923A0"/>
    <w:rsid w:val="00C93B4D"/>
    <w:rsid w:val="00C94B0A"/>
    <w:rsid w:val="00C96E2B"/>
    <w:rsid w:val="00CA0F26"/>
    <w:rsid w:val="00CA134F"/>
    <w:rsid w:val="00CA2066"/>
    <w:rsid w:val="00CA3FAA"/>
    <w:rsid w:val="00CA66B3"/>
    <w:rsid w:val="00CA7EB6"/>
    <w:rsid w:val="00CB2DDE"/>
    <w:rsid w:val="00CB2FB0"/>
    <w:rsid w:val="00CB6533"/>
    <w:rsid w:val="00CB6FBA"/>
    <w:rsid w:val="00CC0715"/>
    <w:rsid w:val="00CC1ED3"/>
    <w:rsid w:val="00CC292E"/>
    <w:rsid w:val="00CC2E74"/>
    <w:rsid w:val="00CC4185"/>
    <w:rsid w:val="00CC467C"/>
    <w:rsid w:val="00CC7A08"/>
    <w:rsid w:val="00CD6EC0"/>
    <w:rsid w:val="00CD6FEC"/>
    <w:rsid w:val="00CE75EA"/>
    <w:rsid w:val="00CF11F3"/>
    <w:rsid w:val="00CF5CF8"/>
    <w:rsid w:val="00CF7158"/>
    <w:rsid w:val="00D0012A"/>
    <w:rsid w:val="00D00F75"/>
    <w:rsid w:val="00D0227E"/>
    <w:rsid w:val="00D076D8"/>
    <w:rsid w:val="00D13C6B"/>
    <w:rsid w:val="00D15E2F"/>
    <w:rsid w:val="00D16674"/>
    <w:rsid w:val="00D17D7B"/>
    <w:rsid w:val="00D21896"/>
    <w:rsid w:val="00D23E22"/>
    <w:rsid w:val="00D23FEE"/>
    <w:rsid w:val="00D272C1"/>
    <w:rsid w:val="00D31D75"/>
    <w:rsid w:val="00D36723"/>
    <w:rsid w:val="00D45292"/>
    <w:rsid w:val="00D45DB7"/>
    <w:rsid w:val="00D47A35"/>
    <w:rsid w:val="00D51318"/>
    <w:rsid w:val="00D5140D"/>
    <w:rsid w:val="00D61244"/>
    <w:rsid w:val="00D62CF9"/>
    <w:rsid w:val="00D63463"/>
    <w:rsid w:val="00D67ECA"/>
    <w:rsid w:val="00D71778"/>
    <w:rsid w:val="00D72640"/>
    <w:rsid w:val="00D806CD"/>
    <w:rsid w:val="00D80E1A"/>
    <w:rsid w:val="00D82816"/>
    <w:rsid w:val="00D83BA6"/>
    <w:rsid w:val="00D93D3B"/>
    <w:rsid w:val="00DA2096"/>
    <w:rsid w:val="00DA4022"/>
    <w:rsid w:val="00DB1789"/>
    <w:rsid w:val="00DB38FD"/>
    <w:rsid w:val="00DB5251"/>
    <w:rsid w:val="00DB6B9C"/>
    <w:rsid w:val="00DB6C8F"/>
    <w:rsid w:val="00DB7689"/>
    <w:rsid w:val="00DB7A5E"/>
    <w:rsid w:val="00DC20C4"/>
    <w:rsid w:val="00DC4A53"/>
    <w:rsid w:val="00DC5231"/>
    <w:rsid w:val="00DC64EC"/>
    <w:rsid w:val="00DD397E"/>
    <w:rsid w:val="00DD72C4"/>
    <w:rsid w:val="00DE33EA"/>
    <w:rsid w:val="00DE4B36"/>
    <w:rsid w:val="00DF1236"/>
    <w:rsid w:val="00DF6D18"/>
    <w:rsid w:val="00E06C3F"/>
    <w:rsid w:val="00E1111B"/>
    <w:rsid w:val="00E119EA"/>
    <w:rsid w:val="00E125DA"/>
    <w:rsid w:val="00E1485F"/>
    <w:rsid w:val="00E22904"/>
    <w:rsid w:val="00E22B91"/>
    <w:rsid w:val="00E306FF"/>
    <w:rsid w:val="00E32020"/>
    <w:rsid w:val="00E35ED2"/>
    <w:rsid w:val="00E3610A"/>
    <w:rsid w:val="00E37BA6"/>
    <w:rsid w:val="00E42038"/>
    <w:rsid w:val="00E427DD"/>
    <w:rsid w:val="00E44BCE"/>
    <w:rsid w:val="00E47266"/>
    <w:rsid w:val="00E5067D"/>
    <w:rsid w:val="00E56C46"/>
    <w:rsid w:val="00E60AE0"/>
    <w:rsid w:val="00E62B28"/>
    <w:rsid w:val="00E645C3"/>
    <w:rsid w:val="00E66F9D"/>
    <w:rsid w:val="00E7306E"/>
    <w:rsid w:val="00E73615"/>
    <w:rsid w:val="00E7439F"/>
    <w:rsid w:val="00E75663"/>
    <w:rsid w:val="00E900F6"/>
    <w:rsid w:val="00E908CA"/>
    <w:rsid w:val="00E96C22"/>
    <w:rsid w:val="00EA0D42"/>
    <w:rsid w:val="00EA1F09"/>
    <w:rsid w:val="00EA27DC"/>
    <w:rsid w:val="00EA4CF6"/>
    <w:rsid w:val="00EA54AF"/>
    <w:rsid w:val="00EA57EF"/>
    <w:rsid w:val="00EA798F"/>
    <w:rsid w:val="00EB0559"/>
    <w:rsid w:val="00EB185A"/>
    <w:rsid w:val="00EB1D9F"/>
    <w:rsid w:val="00EB34A8"/>
    <w:rsid w:val="00EB4B0B"/>
    <w:rsid w:val="00EC2333"/>
    <w:rsid w:val="00ED287E"/>
    <w:rsid w:val="00ED30B6"/>
    <w:rsid w:val="00ED4732"/>
    <w:rsid w:val="00EE0E8C"/>
    <w:rsid w:val="00EE464B"/>
    <w:rsid w:val="00EE533F"/>
    <w:rsid w:val="00EE5F6B"/>
    <w:rsid w:val="00EE6D0F"/>
    <w:rsid w:val="00EF0278"/>
    <w:rsid w:val="00EF0483"/>
    <w:rsid w:val="00EF294F"/>
    <w:rsid w:val="00EF7342"/>
    <w:rsid w:val="00EF7F8B"/>
    <w:rsid w:val="00F01E9C"/>
    <w:rsid w:val="00F03348"/>
    <w:rsid w:val="00F03AE7"/>
    <w:rsid w:val="00F06479"/>
    <w:rsid w:val="00F06F1A"/>
    <w:rsid w:val="00F10D4C"/>
    <w:rsid w:val="00F11EEF"/>
    <w:rsid w:val="00F136CA"/>
    <w:rsid w:val="00F13AB7"/>
    <w:rsid w:val="00F1606E"/>
    <w:rsid w:val="00F16437"/>
    <w:rsid w:val="00F16D6B"/>
    <w:rsid w:val="00F20AF5"/>
    <w:rsid w:val="00F25403"/>
    <w:rsid w:val="00F3242E"/>
    <w:rsid w:val="00F33FCB"/>
    <w:rsid w:val="00F34718"/>
    <w:rsid w:val="00F351D9"/>
    <w:rsid w:val="00F36ADE"/>
    <w:rsid w:val="00F36DF3"/>
    <w:rsid w:val="00F3782F"/>
    <w:rsid w:val="00F404EB"/>
    <w:rsid w:val="00F4193E"/>
    <w:rsid w:val="00F44BB2"/>
    <w:rsid w:val="00F469CE"/>
    <w:rsid w:val="00F50306"/>
    <w:rsid w:val="00F537FE"/>
    <w:rsid w:val="00F56448"/>
    <w:rsid w:val="00F564F5"/>
    <w:rsid w:val="00F568D7"/>
    <w:rsid w:val="00F60B0E"/>
    <w:rsid w:val="00F60E13"/>
    <w:rsid w:val="00F60F16"/>
    <w:rsid w:val="00F652D8"/>
    <w:rsid w:val="00F65594"/>
    <w:rsid w:val="00F65B74"/>
    <w:rsid w:val="00F6640B"/>
    <w:rsid w:val="00F66C65"/>
    <w:rsid w:val="00F74BA0"/>
    <w:rsid w:val="00F75738"/>
    <w:rsid w:val="00F77F1C"/>
    <w:rsid w:val="00F82816"/>
    <w:rsid w:val="00F8621F"/>
    <w:rsid w:val="00F91C6E"/>
    <w:rsid w:val="00F949EF"/>
    <w:rsid w:val="00F95090"/>
    <w:rsid w:val="00F966EC"/>
    <w:rsid w:val="00F97A07"/>
    <w:rsid w:val="00FA0159"/>
    <w:rsid w:val="00FA1504"/>
    <w:rsid w:val="00FA15E6"/>
    <w:rsid w:val="00FA26E9"/>
    <w:rsid w:val="00FA2912"/>
    <w:rsid w:val="00FA3E80"/>
    <w:rsid w:val="00FA5172"/>
    <w:rsid w:val="00FB0996"/>
    <w:rsid w:val="00FB48E1"/>
    <w:rsid w:val="00FB594F"/>
    <w:rsid w:val="00FB6AB6"/>
    <w:rsid w:val="00FC06FC"/>
    <w:rsid w:val="00FC46E3"/>
    <w:rsid w:val="00FC5F84"/>
    <w:rsid w:val="00FC6902"/>
    <w:rsid w:val="00FC775C"/>
    <w:rsid w:val="00FC7B85"/>
    <w:rsid w:val="00FD2563"/>
    <w:rsid w:val="00FD4054"/>
    <w:rsid w:val="00FD5726"/>
    <w:rsid w:val="00FD5883"/>
    <w:rsid w:val="00FD6B45"/>
    <w:rsid w:val="00FF0D42"/>
    <w:rsid w:val="00FF2839"/>
    <w:rsid w:val="00FF4AF2"/>
    <w:rsid w:val="00FF6AC7"/>
    <w:rsid w:val="00FF731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metricconverter"/>
  <w:shapeDefaults>
    <o:shapedefaults v:ext="edit" spidmax="2079"/>
    <o:shapelayout v:ext="edit">
      <o:idmap v:ext="edit" data="2"/>
    </o:shapelayout>
  </w:shapeDefaults>
  <w:decimalSymbol w:val=","/>
  <w:listSeparator w:val=";"/>
  <w14:docId w14:val="4373B18C"/>
  <w15:chartTrackingRefBased/>
  <w15:docId w15:val="{A8BE726C-533A-45DE-B3F3-8150B23AF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AB8"/>
    <w:pPr>
      <w:spacing w:after="360"/>
    </w:pPr>
    <w:rPr>
      <w:sz w:val="24"/>
      <w:szCs w:val="24"/>
    </w:rPr>
  </w:style>
  <w:style w:type="paragraph" w:styleId="Overskrift1">
    <w:name w:val="heading 1"/>
    <w:aliases w:val="Heading A"/>
    <w:basedOn w:val="Normal"/>
    <w:next w:val="Normal"/>
    <w:qFormat/>
    <w:rsid w:val="004A0AB8"/>
    <w:pPr>
      <w:keepNext/>
      <w:numPr>
        <w:numId w:val="14"/>
      </w:numPr>
      <w:spacing w:before="360" w:after="120"/>
      <w:outlineLvl w:val="0"/>
    </w:pPr>
    <w:rPr>
      <w:rFonts w:ascii="Arial" w:hAnsi="Arial" w:cs="Arial"/>
      <w:b/>
      <w:bCs/>
      <w:kern w:val="32"/>
      <w:sz w:val="32"/>
      <w:szCs w:val="32"/>
    </w:rPr>
  </w:style>
  <w:style w:type="paragraph" w:styleId="Overskrift2">
    <w:name w:val="heading 2"/>
    <w:basedOn w:val="Normal"/>
    <w:next w:val="Normal"/>
    <w:autoRedefine/>
    <w:qFormat/>
    <w:rsid w:val="00773ABC"/>
    <w:pPr>
      <w:keepNext/>
      <w:numPr>
        <w:ilvl w:val="1"/>
        <w:numId w:val="14"/>
      </w:numPr>
      <w:spacing w:before="120" w:after="120"/>
      <w:outlineLvl w:val="1"/>
    </w:pPr>
    <w:rPr>
      <w:rFonts w:ascii="Arial" w:hAnsi="Arial" w:cs="Arial"/>
      <w:b/>
      <w:bCs/>
      <w:iCs/>
      <w:szCs w:val="28"/>
    </w:rPr>
  </w:style>
  <w:style w:type="paragraph" w:styleId="Overskrift3">
    <w:name w:val="heading 3"/>
    <w:basedOn w:val="Normal"/>
    <w:next w:val="Normal"/>
    <w:link w:val="Overskrift3Tegn"/>
    <w:qFormat/>
    <w:rsid w:val="004A0AB8"/>
    <w:pPr>
      <w:keepNext/>
      <w:numPr>
        <w:ilvl w:val="2"/>
        <w:numId w:val="4"/>
      </w:numPr>
      <w:spacing w:before="360" w:after="120"/>
      <w:outlineLvl w:val="2"/>
    </w:pPr>
    <w:rPr>
      <w:rFonts w:ascii="Arial" w:eastAsia="Arial Unicode MS" w:hAnsi="Arial" w:cs="Arial"/>
      <w:b/>
      <w:bCs/>
      <w:caps/>
      <w:sz w:val="20"/>
      <w:szCs w:val="26"/>
    </w:rPr>
  </w:style>
  <w:style w:type="paragraph" w:styleId="Overskrift4">
    <w:name w:val="heading 4"/>
    <w:basedOn w:val="Normal"/>
    <w:next w:val="Normal"/>
    <w:qFormat/>
    <w:rsid w:val="004A0AB8"/>
    <w:pPr>
      <w:keepNext/>
      <w:numPr>
        <w:ilvl w:val="3"/>
        <w:numId w:val="14"/>
      </w:numPr>
      <w:spacing w:before="240" w:after="60"/>
      <w:outlineLvl w:val="3"/>
    </w:pPr>
    <w:rPr>
      <w:bCs/>
      <w:i/>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3Tegn">
    <w:name w:val="Overskrift 3 Tegn"/>
    <w:link w:val="Overskrift3"/>
    <w:rsid w:val="004A0AB8"/>
    <w:rPr>
      <w:rFonts w:ascii="Arial" w:eastAsia="Arial Unicode MS" w:hAnsi="Arial" w:cs="Arial"/>
      <w:b/>
      <w:bCs/>
      <w:caps/>
      <w:szCs w:val="26"/>
    </w:rPr>
  </w:style>
  <w:style w:type="paragraph" w:customStyle="1" w:styleId="Style1">
    <w:name w:val="Style1"/>
    <w:basedOn w:val="Overskrift4"/>
    <w:next w:val="Normal"/>
    <w:rsid w:val="004A0AB8"/>
    <w:rPr>
      <w:b/>
    </w:rPr>
  </w:style>
  <w:style w:type="paragraph" w:customStyle="1" w:styleId="Style3">
    <w:name w:val="Style3"/>
    <w:basedOn w:val="Overskrift3"/>
    <w:next w:val="Normal"/>
    <w:link w:val="Style3Char"/>
    <w:rsid w:val="004A0AB8"/>
    <w:pPr>
      <w:numPr>
        <w:numId w:val="14"/>
      </w:numPr>
    </w:pPr>
    <w:rPr>
      <w:szCs w:val="20"/>
    </w:rPr>
  </w:style>
  <w:style w:type="character" w:customStyle="1" w:styleId="Style3Char">
    <w:name w:val="Style3 Char"/>
    <w:link w:val="Style3"/>
    <w:rsid w:val="004A0AB8"/>
    <w:rPr>
      <w:rFonts w:ascii="Arial" w:eastAsia="Arial Unicode MS" w:hAnsi="Arial" w:cs="Arial"/>
      <w:b/>
      <w:bCs/>
      <w:caps/>
    </w:rPr>
  </w:style>
  <w:style w:type="paragraph" w:customStyle="1" w:styleId="Kulepunkter">
    <w:name w:val="Kulepunkter"/>
    <w:basedOn w:val="Normal"/>
    <w:next w:val="Normal"/>
    <w:rsid w:val="004A0AB8"/>
    <w:pPr>
      <w:numPr>
        <w:numId w:val="1"/>
      </w:numPr>
      <w:contextualSpacing/>
    </w:pPr>
  </w:style>
  <w:style w:type="paragraph" w:styleId="INNH1">
    <w:name w:val="toc 1"/>
    <w:basedOn w:val="Normal"/>
    <w:next w:val="Normal"/>
    <w:autoRedefine/>
    <w:uiPriority w:val="39"/>
    <w:rsid w:val="004A0AB8"/>
    <w:pPr>
      <w:tabs>
        <w:tab w:val="left" w:pos="480"/>
        <w:tab w:val="right" w:leader="dot" w:pos="9062"/>
      </w:tabs>
      <w:spacing w:after="120"/>
    </w:pPr>
    <w:rPr>
      <w:rFonts w:ascii="Arial" w:hAnsi="Arial" w:cs="Arial"/>
      <w:b/>
      <w:noProof/>
      <w:sz w:val="22"/>
      <w:szCs w:val="22"/>
    </w:rPr>
  </w:style>
  <w:style w:type="paragraph" w:customStyle="1" w:styleId="Niv2">
    <w:name w:val="Nivå 2"/>
    <w:basedOn w:val="Normal"/>
    <w:rsid w:val="004A0AB8"/>
    <w:pPr>
      <w:numPr>
        <w:ilvl w:val="1"/>
        <w:numId w:val="2"/>
      </w:numPr>
    </w:pPr>
  </w:style>
  <w:style w:type="paragraph" w:customStyle="1" w:styleId="Style4">
    <w:name w:val="Style4"/>
    <w:basedOn w:val="Normal"/>
    <w:rsid w:val="004A0AB8"/>
    <w:pPr>
      <w:numPr>
        <w:numId w:val="3"/>
      </w:numPr>
    </w:pPr>
  </w:style>
  <w:style w:type="paragraph" w:styleId="INNH2">
    <w:name w:val="toc 2"/>
    <w:basedOn w:val="Normal"/>
    <w:next w:val="Normal"/>
    <w:autoRedefine/>
    <w:uiPriority w:val="39"/>
    <w:rsid w:val="004A0AB8"/>
    <w:pPr>
      <w:tabs>
        <w:tab w:val="left" w:pos="993"/>
        <w:tab w:val="right" w:leader="dot" w:pos="9062"/>
      </w:tabs>
      <w:spacing w:after="120"/>
      <w:ind w:left="490"/>
    </w:pPr>
    <w:rPr>
      <w:rFonts w:ascii="Arial" w:hAnsi="Arial" w:cs="Arial"/>
      <w:noProof/>
      <w:sz w:val="20"/>
      <w:szCs w:val="20"/>
    </w:rPr>
  </w:style>
  <w:style w:type="paragraph" w:styleId="INNH3">
    <w:name w:val="toc 3"/>
    <w:basedOn w:val="Normal"/>
    <w:next w:val="Normal"/>
    <w:autoRedefine/>
    <w:uiPriority w:val="39"/>
    <w:rsid w:val="004A0AB8"/>
    <w:pPr>
      <w:tabs>
        <w:tab w:val="left" w:pos="1701"/>
        <w:tab w:val="right" w:leader="dot" w:pos="9062"/>
      </w:tabs>
      <w:spacing w:after="120"/>
      <w:ind w:left="993"/>
    </w:pPr>
    <w:rPr>
      <w:rFonts w:ascii="Arial" w:hAnsi="Arial" w:cs="Arial"/>
      <w:noProof/>
      <w:sz w:val="20"/>
      <w:szCs w:val="20"/>
    </w:rPr>
  </w:style>
  <w:style w:type="character" w:styleId="Hyperkobling">
    <w:name w:val="Hyperlink"/>
    <w:uiPriority w:val="99"/>
    <w:rsid w:val="004A0AB8"/>
    <w:rPr>
      <w:color w:val="0000FF"/>
      <w:u w:val="single"/>
    </w:rPr>
  </w:style>
  <w:style w:type="paragraph" w:styleId="Topptekst">
    <w:name w:val="header"/>
    <w:basedOn w:val="Normal"/>
    <w:rsid w:val="004A0AB8"/>
    <w:pPr>
      <w:tabs>
        <w:tab w:val="center" w:pos="4536"/>
        <w:tab w:val="right" w:pos="9072"/>
      </w:tabs>
    </w:pPr>
  </w:style>
  <w:style w:type="paragraph" w:styleId="Bunntekst">
    <w:name w:val="footer"/>
    <w:basedOn w:val="Normal"/>
    <w:rsid w:val="004A0AB8"/>
    <w:pPr>
      <w:tabs>
        <w:tab w:val="center" w:pos="4536"/>
        <w:tab w:val="right" w:pos="9072"/>
      </w:tabs>
    </w:pPr>
  </w:style>
  <w:style w:type="paragraph" w:styleId="Bobletekst">
    <w:name w:val="Balloon Text"/>
    <w:basedOn w:val="Normal"/>
    <w:semiHidden/>
    <w:rsid w:val="004A0AB8"/>
    <w:rPr>
      <w:rFonts w:ascii="Tahoma" w:hAnsi="Tahoma" w:cs="Tahoma"/>
      <w:sz w:val="16"/>
      <w:szCs w:val="16"/>
    </w:rPr>
  </w:style>
  <w:style w:type="character" w:styleId="Merknadsreferanse">
    <w:name w:val="annotation reference"/>
    <w:semiHidden/>
    <w:rsid w:val="004A0AB8"/>
    <w:rPr>
      <w:sz w:val="16"/>
      <w:szCs w:val="16"/>
    </w:rPr>
  </w:style>
  <w:style w:type="paragraph" w:styleId="Merknadstekst">
    <w:name w:val="annotation text"/>
    <w:basedOn w:val="Normal"/>
    <w:semiHidden/>
    <w:rsid w:val="004A0AB8"/>
    <w:rPr>
      <w:sz w:val="20"/>
      <w:szCs w:val="20"/>
    </w:rPr>
  </w:style>
  <w:style w:type="paragraph" w:customStyle="1" w:styleId="Kontraktsbestemmelser">
    <w:name w:val="Kontraktsbestemmelser"/>
    <w:basedOn w:val="Overskrift4"/>
    <w:next w:val="Normal"/>
    <w:rsid w:val="004A0AB8"/>
    <w:pPr>
      <w:numPr>
        <w:ilvl w:val="0"/>
        <w:numId w:val="0"/>
      </w:numPr>
    </w:pPr>
    <w:rPr>
      <w:b/>
    </w:rPr>
  </w:style>
  <w:style w:type="table" w:styleId="Tabellrutenett">
    <w:name w:val="Table Grid"/>
    <w:basedOn w:val="Vanligtabell"/>
    <w:rsid w:val="004A0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innrykk">
    <w:name w:val="Body Text Indent"/>
    <w:basedOn w:val="Normal"/>
    <w:rsid w:val="004A0AB8"/>
    <w:pPr>
      <w:spacing w:after="0"/>
      <w:ind w:left="1134"/>
    </w:pPr>
    <w:rPr>
      <w:rFonts w:ascii="Times" w:hAnsi="Times"/>
      <w:szCs w:val="20"/>
    </w:rPr>
  </w:style>
  <w:style w:type="paragraph" w:customStyle="1" w:styleId="Stil1">
    <w:name w:val="Stil1"/>
    <w:basedOn w:val="Normal"/>
    <w:rsid w:val="004A0AB8"/>
    <w:pPr>
      <w:spacing w:after="0"/>
    </w:pPr>
    <w:rPr>
      <w:rFonts w:ascii="New Century Schlbk" w:hAnsi="New Century Schlbk"/>
      <w:szCs w:val="20"/>
    </w:rPr>
  </w:style>
  <w:style w:type="character" w:styleId="Sidetall">
    <w:name w:val="page number"/>
    <w:basedOn w:val="Standardskriftforavsnitt"/>
    <w:rsid w:val="004A0AB8"/>
  </w:style>
  <w:style w:type="paragraph" w:styleId="Dokumentkart">
    <w:name w:val="Document Map"/>
    <w:basedOn w:val="Normal"/>
    <w:semiHidden/>
    <w:rsid w:val="0020756F"/>
    <w:pPr>
      <w:shd w:val="clear" w:color="auto" w:fill="000080"/>
    </w:pPr>
    <w:rPr>
      <w:rFonts w:ascii="Tahoma" w:hAnsi="Tahoma" w:cs="Tahoma"/>
      <w:sz w:val="20"/>
      <w:szCs w:val="20"/>
    </w:rPr>
  </w:style>
  <w:style w:type="paragraph" w:styleId="Kommentaremne">
    <w:name w:val="annotation subject"/>
    <w:basedOn w:val="Merknadstekst"/>
    <w:next w:val="Merknadstekst"/>
    <w:semiHidden/>
    <w:rsid w:val="00EA0D42"/>
    <w:rPr>
      <w:b/>
      <w:bCs/>
    </w:rPr>
  </w:style>
  <w:style w:type="character" w:styleId="Fulgthyperkobling">
    <w:name w:val="FollowedHyperlink"/>
    <w:rsid w:val="00242CF0"/>
    <w:rPr>
      <w:color w:val="800080"/>
      <w:u w:val="single"/>
    </w:rPr>
  </w:style>
  <w:style w:type="paragraph" w:customStyle="1" w:styleId="Punktheading">
    <w:name w:val="Punkt_heading"/>
    <w:basedOn w:val="Normal"/>
    <w:next w:val="Normal"/>
    <w:rsid w:val="00F966EC"/>
    <w:pPr>
      <w:spacing w:after="0"/>
    </w:pPr>
    <w:rPr>
      <w:b/>
      <w:lang w:val="en-US" w:eastAsia="en-US"/>
    </w:rPr>
  </w:style>
  <w:style w:type="paragraph" w:styleId="Listeavsnitt">
    <w:name w:val="List Paragraph"/>
    <w:basedOn w:val="Normal"/>
    <w:uiPriority w:val="34"/>
    <w:qFormat/>
    <w:rsid w:val="00EA57EF"/>
    <w:pPr>
      <w:ind w:left="720"/>
      <w:contextualSpacing/>
    </w:pPr>
  </w:style>
  <w:style w:type="character" w:styleId="Ulstomtale">
    <w:name w:val="Unresolved Mention"/>
    <w:uiPriority w:val="99"/>
    <w:semiHidden/>
    <w:unhideWhenUsed/>
    <w:rsid w:val="009B7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83128">
      <w:bodyDiv w:val="1"/>
      <w:marLeft w:val="0"/>
      <w:marRight w:val="0"/>
      <w:marTop w:val="0"/>
      <w:marBottom w:val="0"/>
      <w:divBdr>
        <w:top w:val="none" w:sz="0" w:space="0" w:color="auto"/>
        <w:left w:val="none" w:sz="0" w:space="0" w:color="auto"/>
        <w:bottom w:val="none" w:sz="0" w:space="0" w:color="auto"/>
        <w:right w:val="none" w:sz="0" w:space="0" w:color="auto"/>
      </w:divBdr>
      <w:divsChild>
        <w:div w:id="2020034759">
          <w:marLeft w:val="0"/>
          <w:marRight w:val="0"/>
          <w:marTop w:val="0"/>
          <w:marBottom w:val="0"/>
          <w:divBdr>
            <w:top w:val="none" w:sz="0" w:space="0" w:color="auto"/>
            <w:left w:val="none" w:sz="0" w:space="0" w:color="auto"/>
            <w:bottom w:val="none" w:sz="0" w:space="0" w:color="auto"/>
            <w:right w:val="none" w:sz="0" w:space="0" w:color="auto"/>
          </w:divBdr>
          <w:divsChild>
            <w:div w:id="1118640595">
              <w:marLeft w:val="0"/>
              <w:marRight w:val="0"/>
              <w:marTop w:val="0"/>
              <w:marBottom w:val="0"/>
              <w:divBdr>
                <w:top w:val="none" w:sz="0" w:space="0" w:color="auto"/>
                <w:left w:val="none" w:sz="0" w:space="0" w:color="auto"/>
                <w:bottom w:val="none" w:sz="0" w:space="0" w:color="auto"/>
                <w:right w:val="none" w:sz="0" w:space="0" w:color="auto"/>
              </w:divBdr>
            </w:div>
            <w:div w:id="113471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er-henrik.justad@bergen.kommune.no"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ondre.haugland2@bergen.kommune.no" TargetMode="External"/><Relationship Id="rId17" Type="http://schemas.openxmlformats.org/officeDocument/2006/relationships/hyperlink" Target="https://www.anskaffelser.no/verktoy/maler/egenrapportering-om-lonns-og-arbeidsvilkar"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y.mercell.com/permalink/275405712.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s://my.mercell.com/permalink/275405712.aspx"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filer\Microsoft%20Office\Maler\operativ.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0a645d3-7d45-4e26-aa38-77472cdc0187">
      <Terms xmlns="http://schemas.microsoft.com/office/infopath/2007/PartnerControls"/>
    </lcf76f155ced4ddcb4097134ff3c332f>
    <TaxCatchAll xmlns="1df93e34-0a65-41ff-a9b4-a6ec725c110e"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707721DB14FB4B8373A6FAF073EA31" ma:contentTypeVersion="21" ma:contentTypeDescription="Opprett et nytt dokument." ma:contentTypeScope="" ma:versionID="8604f7b1c53c9c6d89d5b1ec4642c9a2">
  <xsd:schema xmlns:xsd="http://www.w3.org/2001/XMLSchema" xmlns:xs="http://www.w3.org/2001/XMLSchema" xmlns:p="http://schemas.microsoft.com/office/2006/metadata/properties" xmlns:ns1="http://schemas.microsoft.com/sharepoint/v3" xmlns:ns2="40a645d3-7d45-4e26-aa38-77472cdc0187" xmlns:ns3="1df93e34-0a65-41ff-a9b4-a6ec725c110e" targetNamespace="http://schemas.microsoft.com/office/2006/metadata/properties" ma:root="true" ma:fieldsID="cf2bca2116bff739a57e6ef20c62e438" ns1:_="" ns2:_="" ns3:_="">
    <xsd:import namespace="http://schemas.microsoft.com/sharepoint/v3"/>
    <xsd:import namespace="40a645d3-7d45-4e26-aa38-77472cdc0187"/>
    <xsd:import namespace="1df93e34-0a65-41ff-a9b4-a6ec725c11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a645d3-7d45-4e26-aa38-77472cdc01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58b7fd7f-a84c-4463-96b0-c5d9876b7c6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f93e34-0a65-41ff-a9b4-a6ec725c110e"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06bb08ac-8a20-4c1e-af48-1483bd7abad1}" ma:internalName="TaxCatchAll" ma:showField="CatchAllData" ma:web="1df93e34-0a65-41ff-a9b4-a6ec725c11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48B5AA-13F3-4BC4-8ED8-1F351F1272A4}">
  <ds:schemaRefs>
    <ds:schemaRef ds:uri="http://schemas.microsoft.com/office/2006/metadata/properties"/>
    <ds:schemaRef ds:uri="http://schemas.microsoft.com/office/infopath/2007/PartnerControls"/>
    <ds:schemaRef ds:uri="40a645d3-7d45-4e26-aa38-77472cdc0187"/>
    <ds:schemaRef ds:uri="1df93e34-0a65-41ff-a9b4-a6ec725c110e"/>
    <ds:schemaRef ds:uri="http://schemas.microsoft.com/sharepoint/v3"/>
  </ds:schemaRefs>
</ds:datastoreItem>
</file>

<file path=customXml/itemProps2.xml><?xml version="1.0" encoding="utf-8"?>
<ds:datastoreItem xmlns:ds="http://schemas.openxmlformats.org/officeDocument/2006/customXml" ds:itemID="{96B8F7D9-5FC5-4205-B25E-1DF687014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0a645d3-7d45-4e26-aa38-77472cdc0187"/>
    <ds:schemaRef ds:uri="1df93e34-0a65-41ff-a9b4-a6ec725c11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19C36D-4CAE-452E-B637-798F5B95643D}">
  <ds:schemaRefs>
    <ds:schemaRef ds:uri="http://schemas.openxmlformats.org/officeDocument/2006/bibliography"/>
  </ds:schemaRefs>
</ds:datastoreItem>
</file>

<file path=customXml/itemProps4.xml><?xml version="1.0" encoding="utf-8"?>
<ds:datastoreItem xmlns:ds="http://schemas.openxmlformats.org/officeDocument/2006/customXml" ds:itemID="{FAB06F23-7DD3-4BC7-A245-A5761A7A90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operativ</Template>
  <TotalTime>89</TotalTime>
  <Pages>17</Pages>
  <Words>4297</Words>
  <Characters>22776</Characters>
  <Application>Microsoft Office Word</Application>
  <DocSecurity>0</DocSecurity>
  <Lines>189</Lines>
  <Paragraphs>54</Paragraphs>
  <ScaleCrop>false</ScaleCrop>
  <HeadingPairs>
    <vt:vector size="2" baseType="variant">
      <vt:variant>
        <vt:lpstr>Tittel</vt:lpstr>
      </vt:variant>
      <vt:variant>
        <vt:i4>1</vt:i4>
      </vt:variant>
    </vt:vector>
  </HeadingPairs>
  <TitlesOfParts>
    <vt:vector size="1" baseType="lpstr">
      <vt:lpstr>Oppdragsbeskrivelse - store byggeprosjekter (konkurransegrunnlaget del II)</vt:lpstr>
    </vt:vector>
  </TitlesOfParts>
  <Company>Bærum kommune</Company>
  <LinksUpToDate>false</LinksUpToDate>
  <CharactersWithSpaces>27019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Oppdragsbeskrivelse - store byggeprosjekter (konkurransegrunnlaget del II)</dc:title>
  <dc:subject>0001020503|Ab5-3.70|</dc:subject>
  <dc:creator>Roar Timberlid</dc:creator>
  <cp:keywords/>
  <dc:description>EK_Avdeling_x0002_4_x0002_ _x0003_EK_Avsnitt_x0002_4_x0002_ _x0003_EK_Bedriftsnavn_x0002_1_x0002_BÃƒÂ¦rum kommune_x0003_EK_GjelderFra_x0002_0_x0002_27.04.2010_x0003_EK_Opprettet_x0002_0_x0002_06.01.2009_x0003_EK_Utgitt_x0002_0_x0002_04.02.2009_x0003_EK_IBrukDato_x0002_0_x0002_03.06.2010_x0003_EK_DokumentID_x0002_0_x0002_D00902_x0003_EK_DokTittel_x0002_0_x0002_Oppdragsbeskrivelse - store byggeprosjekter (konkurransegrunnlaget del II)_x0003_EK_DokType_x0002_0_x0002__x0003_EK_EksRef_x0002_2_x0002_ 0	_x0003_EK_Erstatter_x0002_0_x0002_1.01_x0003_EK_ErstatterD_x0002_0_x0002_27.04.2010_x0003_EK_Signatur_x0002_0_x0002_ROTI_x0003_EK_Gradering_x0002_0_x0002_Ãƒâ€¦pen_x0003_EK_Gradnr_x0002_4_x0002_0_x0003_EK_Kapittel_x0002_4_x0002_ _x0003_EK_Referanse_x0002_2_x0002_ 8	Ab5-3.19	Avvik - rapport og oversikt - ref. Aa3-1.7.2	00223	dok00223.doc_x0001_Ab5-3.32	SHA-plan for bygge- og anleggsprosjekter - mal	00255	dok00255.doc_x0001_Ab5-3.46	EntreprenÃƒÂ¸rens varsel NS 8405 - skjema	00827	dok00827.doc_x0001_Ab5-3.71	Framdrift og frister	00903	dok00903.vsd_x0001_Ab5-3.73	Rapporteringsskjema - store prosjekter	00906	dok00906.doc_x0001_Ab5-3.75	Oppdragsbeskrivelse - smÃƒÂ¥ byggeprosjekter (konkurransegrunnlagets del II)	00911	dok00911.doc_x0001_Ab5-3.85	Tilbudsskjema - entreprise - bygg	00928	dok00928.doc_x0001_Ac1.11	MiljÃƒÂ¸ - beredsskapsplan for akutt forurensing	00196	dok00196.doc_x0001__x0003_EK_RefNr_x0002_0_x0002_Ab5-3.70_x0003_EK_Revisjon_x0002_0_x0002_1.02_x0003_EK_Ansvarlig_x0002_0_x0002_&lt;ingen&gt;_x0003_EK_SkrevetAv_x0002_0_x0002_KKRIST/JAT/ROTI_x0003_EK_UText1_x0002_0_x0002_ _x0003_EK_UText2_x0002_0_x0002_ _x0003_EK_UText3_x0002_0_x0002_ _x0003_EK_UText4_x0002_0_x0002_ _x0003_EK_Status_x0002_0_x0002_I bruk_x0003_EK_Stikkord_x0002_0_x0002__x0003_EK_Rapport_x0002_3_x0002__x0003_EK_EKPrintMerke_x0002_0_x0002_Uoffisiell utskrift er kun gyldig pÃƒÂ¥ utskriftsdato_x0003_EK_Utgave_x0002_0_x0002_1.02_x0003_EK_Merknad_x0002_0_x0002__x0003_EK_RF1_x0002_4_x0002_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_x0003_EK_DL_x0002_0_x0002_70_x0003_EK_GjelderTil_x0002_0_x0002__x0003_EK_Vedlegg_x0002_2_x0002_ 0	_x0003_EK_AvdelingOver_x0002_4_x0002_ _x0003_EK_HRefNr_x0002_0_x0002_ _x0003_EK_HbNavn_x0002_0_x0002_ _x0003_EK_DokRefnr_x0002_4_x0002_0001020503_x0003_EK_Dokendrdato_x0002_4_x0002_03.06.2010 15:45:25_x0003_EK_HbType_x0002_4_x0002_ _x0003_EK_Offisiell_x0002_4_x0002_ _x0003_EK_VedleggRef_x0002_4_x0002_Ab5-3.70_x0003_EK_Strukt00_x0002_5_x0002__x0005_A_x0005_EIENDOM_x0005_0_x0005_0_x0004__x0005_b_x0005_Maler, skjemaer mm._x0005_0_x0005_0_x0004__x0005_5_x0005_Referanser til TKL rutiner_x0005_0_x0005_0_x0004_-_x0005_3_x0005_Ab3_x0005_0_x0005_0_x0004_\_x0003_EK_Strukt01_x0002_5_x0002__x0003_EK_Pub_x0002_6_x0002_;2;_x0003_EKR_DokType_x0002_0_x0002_ _x0003_EKR_Doktittel_x0002_0_x0002_ _x0003_EKR_DokumentID_x0002_0_x0002_ _x0003_EKR_RefNr_x0002_0_x0002_ _x0003_EKR_Gradering_x0002_0_x0002_ _x0003_EKR_Signatur_x0002_0_x0002_ _x0003_EKR_Dokeier_x0002_0_x0002_ _x0003_EKR_Status_x0002_0_x0002_ _x0003_EKR_Opprettet_x0002_0_x0002_ _x0003_EKR_Utgitt_x0002_0_x0002_ _x0003_EKR_Endret_x0002_0_x0002_ _x0003_EKR_Ibru</dc:description>
  <cp:lastModifiedBy>Justad, Per-Henrik</cp:lastModifiedBy>
  <cp:revision>48</cp:revision>
  <cp:lastPrinted>2021-04-29T16:41:00Z</cp:lastPrinted>
  <dcterms:created xsi:type="dcterms:W3CDTF">2025-09-10T14:20:00Z</dcterms:created>
  <dcterms:modified xsi:type="dcterms:W3CDTF">2026-05-26T07:36:00Z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_Bedriftsnavn">
    <vt:lpwstr>Bærum kommune</vt:lpwstr>
  </property>
  <property fmtid="{D5CDD505-2E9C-101B-9397-08002B2CF9AE}" pid="3" name="EK_GjelderFra">
    <vt:lpwstr>27.04.2010</vt:lpwstr>
  </property>
  <property fmtid="{D5CDD505-2E9C-101B-9397-08002B2CF9AE}" pid="4" name="EK_DokTittel">
    <vt:lpwstr>Oppdragsbeskrivelse - store byggeprosjekter (konkurransegrunnlaget del II)</vt:lpwstr>
  </property>
  <property fmtid="{D5CDD505-2E9C-101B-9397-08002B2CF9AE}" pid="5" name="EK_RefNr">
    <vt:lpwstr>Ab5-3.70</vt:lpwstr>
  </property>
  <property fmtid="{D5CDD505-2E9C-101B-9397-08002B2CF9AE}" pid="6" name="EK_S00M0201">
    <vt:lpwstr>Maler, skjemaer mm.</vt:lpwstr>
  </property>
  <property fmtid="{D5CDD505-2E9C-101B-9397-08002B2CF9AE}" pid="7" name="XDF00223">
    <vt:lpwstr>dok00223.doc</vt:lpwstr>
  </property>
  <property fmtid="{D5CDD505-2E9C-101B-9397-08002B2CF9AE}" pid="8" name="XDF00255">
    <vt:lpwstr>dok00255.doc</vt:lpwstr>
  </property>
  <property fmtid="{D5CDD505-2E9C-101B-9397-08002B2CF9AE}" pid="9" name="XDF00827">
    <vt:lpwstr>dok00827.doc</vt:lpwstr>
  </property>
  <property fmtid="{D5CDD505-2E9C-101B-9397-08002B2CF9AE}" pid="10" name="XDF00903">
    <vt:lpwstr>dok00903.vsd</vt:lpwstr>
  </property>
  <property fmtid="{D5CDD505-2E9C-101B-9397-08002B2CF9AE}" pid="11" name="XDF00906">
    <vt:lpwstr>dok00906.doc</vt:lpwstr>
  </property>
  <property fmtid="{D5CDD505-2E9C-101B-9397-08002B2CF9AE}" pid="12" name="XDF00911">
    <vt:lpwstr>dok00911.doc</vt:lpwstr>
  </property>
  <property fmtid="{D5CDD505-2E9C-101B-9397-08002B2CF9AE}" pid="13" name="XDF00928">
    <vt:lpwstr>dok00928.doc</vt:lpwstr>
  </property>
  <property fmtid="{D5CDD505-2E9C-101B-9397-08002B2CF9AE}" pid="14" name="XDT00196">
    <vt:lpwstr>Miljø - beredsskapsplan for akutt forurensing</vt:lpwstr>
  </property>
  <property fmtid="{D5CDD505-2E9C-101B-9397-08002B2CF9AE}" pid="15" name="XDF00196">
    <vt:lpwstr>dok00196.doc</vt:lpwstr>
  </property>
  <property fmtid="{D5CDD505-2E9C-101B-9397-08002B2CF9AE}" pid="16" name="MediaServiceImageTags">
    <vt:lpwstr/>
  </property>
  <property fmtid="{D5CDD505-2E9C-101B-9397-08002B2CF9AE}" pid="17" name="ContentTypeId">
    <vt:lpwstr>0x0101005A707721DB14FB4B8373A6FAF073EA31</vt:lpwstr>
  </property>
</Properties>
</file>